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EE" w:rsidRPr="00C242E0" w:rsidRDefault="00BC2EC8" w:rsidP="006300EE">
      <w:pPr>
        <w:rPr>
          <w:rFonts w:asciiTheme="minorHAnsi" w:hAnsiTheme="minorHAnsi" w:cstheme="minorHAnsi"/>
          <w:b/>
          <w:bCs/>
          <w:i/>
          <w:iCs/>
          <w:lang w:val="en-US"/>
        </w:rPr>
      </w:pPr>
      <w:r>
        <w:rPr>
          <w:rFonts w:asciiTheme="minorHAnsi" w:hAnsiTheme="minorHAnsi" w:cstheme="minorHAnsi"/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67E08" wp14:editId="702DED58">
                <wp:simplePos x="0" y="0"/>
                <wp:positionH relativeFrom="column">
                  <wp:posOffset>-534035</wp:posOffset>
                </wp:positionH>
                <wp:positionV relativeFrom="paragraph">
                  <wp:posOffset>-1306830</wp:posOffset>
                </wp:positionV>
                <wp:extent cx="7049135" cy="9455150"/>
                <wp:effectExtent l="19050" t="19050" r="37465" b="3175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135" cy="945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margin-left:-42.05pt;margin-top:-102.9pt;width:555.05pt;height:7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" filled="f" strokecolor="#c00000" strokeweight="4.5pt">
                <v:stroke joinstyle="miter"/>
              </v:roundrect>
            </w:pict>
          </mc:Fallback>
        </mc:AlternateConten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Location of telephones (cell and land lines)</w: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List of emergency numbers</w: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Location of medical profiles</w:t>
      </w:r>
      <w:r w:rsidR="00BC2EC8" w:rsidRPr="00BC2EC8">
        <w:rPr>
          <w:rFonts w:asciiTheme="minorHAnsi" w:hAnsiTheme="minorHAnsi" w:cstheme="minorHAnsi"/>
          <w:b/>
          <w:lang w:val="en-US"/>
        </w:rPr>
        <w:t>/registration sheets</w:t>
      </w:r>
      <w:r w:rsidRPr="00BC2EC8">
        <w:rPr>
          <w:rFonts w:asciiTheme="minorHAnsi" w:hAnsiTheme="minorHAnsi" w:cstheme="minorHAnsi"/>
          <w:b/>
          <w:lang w:val="en-US"/>
        </w:rPr>
        <w:t xml:space="preserve"> for each </w:t>
      </w:r>
      <w:r w:rsidR="00BC2EC8" w:rsidRPr="00BC2EC8">
        <w:rPr>
          <w:rFonts w:asciiTheme="minorHAnsi" w:hAnsiTheme="minorHAnsi" w:cstheme="minorHAnsi"/>
          <w:b/>
          <w:lang w:val="en-US"/>
        </w:rPr>
        <w:t>competitor</w: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Location of a fully stocked first aid kit</w: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Advance “call person” or “control person” is designated</w:t>
      </w:r>
    </w:p>
    <w:p w:rsidR="006300EE" w:rsidRPr="00BC2EC8" w:rsidRDefault="006300EE" w:rsidP="006300EE">
      <w:pPr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BC2EC8">
        <w:rPr>
          <w:rFonts w:asciiTheme="minorHAnsi" w:hAnsiTheme="minorHAnsi" w:cstheme="minorHAnsi"/>
          <w:b/>
          <w:lang w:val="en-US"/>
        </w:rPr>
        <w:t>Clear directions to the arena are available</w:t>
      </w:r>
    </w:p>
    <w:p w:rsidR="006300EE" w:rsidRPr="00C242E0" w:rsidRDefault="006300EE" w:rsidP="006300EE">
      <w:pPr>
        <w:rPr>
          <w:rFonts w:asciiTheme="minorHAnsi" w:hAnsiTheme="minorHAnsi" w:cstheme="minorHAnsi"/>
          <w:lang w:val="en-US"/>
        </w:rPr>
      </w:pPr>
    </w:p>
    <w:p w:rsidR="006300EE" w:rsidRPr="00C242E0" w:rsidRDefault="006300EE" w:rsidP="006300EE">
      <w:pPr>
        <w:rPr>
          <w:rFonts w:asciiTheme="minorHAnsi" w:hAnsiTheme="minorHAnsi" w:cstheme="minorHAnsi"/>
          <w:b/>
          <w:bCs/>
          <w:lang w:val="en-US"/>
        </w:rPr>
      </w:pPr>
      <w:r w:rsidRPr="00C242E0">
        <w:rPr>
          <w:rFonts w:asciiTheme="minorHAnsi" w:hAnsiTheme="minorHAnsi" w:cstheme="minorHAnsi"/>
          <w:b/>
          <w:bCs/>
          <w:lang w:val="en-US"/>
        </w:rPr>
        <w:t xml:space="preserve">Every </w:t>
      </w:r>
      <w:r w:rsidR="00BC2EC8">
        <w:rPr>
          <w:rFonts w:asciiTheme="minorHAnsi" w:hAnsiTheme="minorHAnsi" w:cstheme="minorHAnsi"/>
          <w:b/>
          <w:bCs/>
          <w:lang w:val="en-US"/>
        </w:rPr>
        <w:t>Chair</w:t>
      </w:r>
      <w:r w:rsidRPr="00C242E0">
        <w:rPr>
          <w:rFonts w:asciiTheme="minorHAnsi" w:hAnsiTheme="minorHAnsi" w:cstheme="minorHAnsi"/>
          <w:b/>
          <w:bCs/>
          <w:lang w:val="en-US"/>
        </w:rPr>
        <w:t xml:space="preserve"> must have this information or know exactly where it can be found for EVERY </w:t>
      </w:r>
      <w:r w:rsidR="00BC2EC8">
        <w:rPr>
          <w:rFonts w:asciiTheme="minorHAnsi" w:hAnsiTheme="minorHAnsi" w:cstheme="minorHAnsi"/>
          <w:b/>
          <w:bCs/>
          <w:lang w:val="en-US"/>
        </w:rPr>
        <w:t>area of the event</w:t>
      </w:r>
      <w:r w:rsidRPr="00C242E0">
        <w:rPr>
          <w:rFonts w:asciiTheme="minorHAnsi" w:hAnsiTheme="minorHAnsi" w:cstheme="minorHAnsi"/>
          <w:b/>
          <w:bCs/>
          <w:lang w:val="en-US"/>
        </w:rPr>
        <w:t>.</w:t>
      </w:r>
    </w:p>
    <w:p w:rsidR="006300EE" w:rsidRDefault="006300EE" w:rsidP="006300EE">
      <w:pPr>
        <w:rPr>
          <w:rFonts w:asciiTheme="minorHAnsi" w:hAnsiTheme="minorHAnsi" w:cstheme="minorHAnsi"/>
        </w:rPr>
      </w:pPr>
    </w:p>
    <w:tbl>
      <w:tblPr>
        <w:tblStyle w:val="TableList4"/>
        <w:tblW w:w="9558" w:type="dxa"/>
        <w:tblBorders>
          <w:insideH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  <w:gridCol w:w="270"/>
      </w:tblGrid>
      <w:tr w:rsidR="006300EE" w:rsidRPr="003E7D89" w:rsidTr="00221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8" w:type="dxa"/>
            <w:gridSpan w:val="2"/>
          </w:tcPr>
          <w:p w:rsidR="006300EE" w:rsidRPr="003E7D89" w:rsidRDefault="006300EE" w:rsidP="00AB21AD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sz w:val="22"/>
                <w:szCs w:val="22"/>
                <w:lang w:val="en-US" w:eastAsia="en-US"/>
              </w:rPr>
              <w:t>Emergency Action Plan</w:t>
            </w: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Event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Site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Charge person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Alternative charge person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Call person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Alternative call person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Location of club first aid kit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Location of arena first aid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kit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Location of medical profiles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22196E">
        <w:tc>
          <w:tcPr>
            <w:tcW w:w="9288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Location of phones near competition</w:t>
            </w:r>
            <w:r w:rsidR="006300EE"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site</w:t>
            </w:r>
            <w:r w:rsidR="006300E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70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6300EE" w:rsidRDefault="006300EE" w:rsidP="006300EE">
      <w:pPr>
        <w:rPr>
          <w:rFonts w:asciiTheme="minorHAnsi" w:hAnsiTheme="minorHAnsi" w:cstheme="minorHAnsi"/>
        </w:rPr>
      </w:pPr>
    </w:p>
    <w:tbl>
      <w:tblPr>
        <w:tblStyle w:val="TableList4"/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714"/>
        <w:gridCol w:w="2930"/>
        <w:gridCol w:w="1843"/>
        <w:gridCol w:w="3089"/>
      </w:tblGrid>
      <w:tr w:rsidR="006300EE" w:rsidRPr="003E7D89" w:rsidTr="00AB2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  <w:gridSpan w:val="4"/>
          </w:tcPr>
          <w:p w:rsidR="006300EE" w:rsidRPr="003E7D89" w:rsidRDefault="006300EE" w:rsidP="00AB21AD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sz w:val="22"/>
                <w:szCs w:val="22"/>
                <w:lang w:val="en-US" w:eastAsia="en-US"/>
              </w:rPr>
              <w:t>Telephone Numbers</w:t>
            </w:r>
          </w:p>
        </w:tc>
      </w:tr>
      <w:tr w:rsidR="006300EE" w:rsidRPr="003E7D89" w:rsidTr="00AB21AD">
        <w:tc>
          <w:tcPr>
            <w:tcW w:w="1714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Emergency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930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Ambulance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089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6300EE" w:rsidRPr="003E7D89" w:rsidTr="00AB21AD">
        <w:tc>
          <w:tcPr>
            <w:tcW w:w="1714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Fire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930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Poison Control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089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6300EE" w:rsidRPr="003E7D89" w:rsidTr="00AB21AD">
        <w:tc>
          <w:tcPr>
            <w:tcW w:w="1714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Police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930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43" w:type="dxa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Hospital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89" w:type="dxa"/>
          </w:tcPr>
          <w:p w:rsidR="006300EE" w:rsidRPr="003E7D89" w:rsidRDefault="0022196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6300EE" w:rsidRPr="003E7D89" w:rsidTr="00AB21AD">
        <w:tc>
          <w:tcPr>
            <w:tcW w:w="9576" w:type="dxa"/>
            <w:gridSpan w:val="4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Facility (where you are located)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300EE" w:rsidRPr="003E7D89" w:rsidTr="00AB21AD">
        <w:trPr>
          <w:trHeight w:val="70"/>
        </w:trPr>
        <w:tc>
          <w:tcPr>
            <w:tcW w:w="9576" w:type="dxa"/>
            <w:gridSpan w:val="4"/>
          </w:tcPr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3E7D89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Directions to facility  for emergency personnel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instrText xml:space="preserve"> FORMTEXT </w:instrTex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US" w:eastAsia="en-US"/>
              </w:rPr>
              <w:t> </w:t>
            </w:r>
            <w:r w:rsidR="0022196E"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6300EE" w:rsidRPr="003E7D89" w:rsidRDefault="006300EE" w:rsidP="00AB21A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E8412A" w:rsidRDefault="00E8412A" w:rsidP="006300EE"/>
    <w:sectPr w:rsidR="00E8412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C8" w:rsidRDefault="00BC2EC8" w:rsidP="00BC2EC8">
      <w:r>
        <w:separator/>
      </w:r>
    </w:p>
  </w:endnote>
  <w:endnote w:type="continuationSeparator" w:id="0">
    <w:p w:rsidR="00BC2EC8" w:rsidRDefault="00BC2EC8" w:rsidP="00BC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C8" w:rsidRDefault="00BC2EC8" w:rsidP="00BC2EC8">
      <w:r>
        <w:separator/>
      </w:r>
    </w:p>
  </w:footnote>
  <w:footnote w:type="continuationSeparator" w:id="0">
    <w:p w:rsidR="00BC2EC8" w:rsidRDefault="00BC2EC8" w:rsidP="00BC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C8" w:rsidRDefault="00BC2EC8" w:rsidP="00BC2EC8">
    <w:pPr>
      <w:pStyle w:val="Header"/>
      <w:rPr>
        <w:b/>
        <w:sz w:val="26"/>
        <w:szCs w:val="26"/>
      </w:rPr>
    </w:pPr>
    <w:r>
      <w:rPr>
        <w:b/>
        <w:noProof/>
        <w:sz w:val="26"/>
        <w:szCs w:val="26"/>
        <w:lang w:val="en-US" w:eastAsia="en-US"/>
      </w:rPr>
      <w:drawing>
        <wp:inline distT="0" distB="0" distL="0" distR="0" wp14:anchorId="163BA6E6" wp14:editId="097E8E3D">
          <wp:extent cx="1143000" cy="885825"/>
          <wp:effectExtent l="0" t="0" r="0" b="9525"/>
          <wp:docPr id="2" name="Picture 2" descr="Skate Canada Manitob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kate Canada Manitob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t="18182" r="9091"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Emergency Action Plan (EAP)</w:t>
    </w:r>
  </w:p>
  <w:p w:rsidR="00BC2EC8" w:rsidRDefault="00BC2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786E"/>
    <w:multiLevelType w:val="hybridMultilevel"/>
    <w:tmpl w:val="20EC6DBC"/>
    <w:lvl w:ilvl="0" w:tplc="FE34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M/EmGjsR0sbTXZLo9sf9o2zKyU=" w:salt="61U77dCSn1O1IuI/gyuo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EE"/>
    <w:rsid w:val="00006EF4"/>
    <w:rsid w:val="000C2C66"/>
    <w:rsid w:val="000E5861"/>
    <w:rsid w:val="000E6110"/>
    <w:rsid w:val="00192C71"/>
    <w:rsid w:val="001C5C7B"/>
    <w:rsid w:val="001F1E1C"/>
    <w:rsid w:val="0022196E"/>
    <w:rsid w:val="002B1FCF"/>
    <w:rsid w:val="003D6EF7"/>
    <w:rsid w:val="004748B8"/>
    <w:rsid w:val="00475467"/>
    <w:rsid w:val="00586B9E"/>
    <w:rsid w:val="00594E65"/>
    <w:rsid w:val="005E1953"/>
    <w:rsid w:val="006059EF"/>
    <w:rsid w:val="0062246F"/>
    <w:rsid w:val="006300EE"/>
    <w:rsid w:val="00650E32"/>
    <w:rsid w:val="00810363"/>
    <w:rsid w:val="00AC2795"/>
    <w:rsid w:val="00B226C4"/>
    <w:rsid w:val="00BA4181"/>
    <w:rsid w:val="00BB5DAA"/>
    <w:rsid w:val="00BC2EC8"/>
    <w:rsid w:val="00C12ACA"/>
    <w:rsid w:val="00C866D2"/>
    <w:rsid w:val="00CC27A7"/>
    <w:rsid w:val="00CE4432"/>
    <w:rsid w:val="00D07C32"/>
    <w:rsid w:val="00E0181D"/>
    <w:rsid w:val="00E12554"/>
    <w:rsid w:val="00E15EC6"/>
    <w:rsid w:val="00E8412A"/>
    <w:rsid w:val="00F13A74"/>
    <w:rsid w:val="00F205DF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4">
    <w:name w:val="Table List 4"/>
    <w:basedOn w:val="TableNormal"/>
    <w:rsid w:val="00630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BC2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C8"/>
    <w:rPr>
      <w:rFonts w:ascii="Times New Roman" w:eastAsia="Times New Roman" w:hAnsi="Times New Roman" w:cs="Times New Roman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C2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C8"/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C8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4">
    <w:name w:val="Table List 4"/>
    <w:basedOn w:val="TableNormal"/>
    <w:rsid w:val="00630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BC2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C8"/>
    <w:rPr>
      <w:rFonts w:ascii="Times New Roman" w:eastAsia="Times New Roman" w:hAnsi="Times New Roman" w:cs="Times New Roman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C2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C8"/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C8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Skate Canada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Brady</dc:creator>
  <cp:lastModifiedBy>Program &amp; Events Facilitator</cp:lastModifiedBy>
  <cp:revision>2</cp:revision>
  <dcterms:created xsi:type="dcterms:W3CDTF">2016-05-20T16:07:00Z</dcterms:created>
  <dcterms:modified xsi:type="dcterms:W3CDTF">2016-05-20T16:07:00Z</dcterms:modified>
</cp:coreProperties>
</file>