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BB" w:rsidRPr="00B83F7B" w:rsidRDefault="005740BB">
      <w:pPr>
        <w:rPr>
          <w:sz w:val="24"/>
          <w:szCs w:val="24"/>
        </w:rPr>
      </w:pPr>
      <w:r w:rsidRPr="00B83F7B">
        <w:rPr>
          <w:noProof/>
          <w:sz w:val="24"/>
          <w:szCs w:val="24"/>
        </w:rPr>
        <w:drawing>
          <wp:inline distT="0" distB="0" distL="0" distR="0" wp14:anchorId="2ADBC5FC" wp14:editId="4C4714E9">
            <wp:extent cx="1095375" cy="930035"/>
            <wp:effectExtent l="0" t="0" r="0" b="3810"/>
            <wp:docPr id="1" name="Picture 1" descr="C:\Users\skate.exec\Desktop\SCMB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ate.exec\Desktop\SCMB color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6" t="22115" r="16026" b="20193"/>
                    <a:stretch/>
                  </pic:blipFill>
                  <pic:spPr bwMode="auto">
                    <a:xfrm>
                      <a:off x="0" y="0"/>
                      <a:ext cx="1096964" cy="93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0BB" w:rsidRPr="00B83F7B" w:rsidRDefault="005740BB" w:rsidP="00AC04FE">
      <w:pPr>
        <w:rPr>
          <w:sz w:val="24"/>
          <w:szCs w:val="24"/>
        </w:rPr>
      </w:pPr>
      <w:bookmarkStart w:id="0" w:name="_GoBack"/>
      <w:bookmarkEnd w:id="0"/>
    </w:p>
    <w:p w:rsidR="00AF4C7D" w:rsidRPr="00B83F7B" w:rsidRDefault="00F44C5A" w:rsidP="00B83F7B">
      <w:pPr>
        <w:jc w:val="center"/>
        <w:rPr>
          <w:b/>
          <w:sz w:val="40"/>
          <w:szCs w:val="40"/>
        </w:rPr>
      </w:pPr>
      <w:r w:rsidRPr="00B83F7B">
        <w:rPr>
          <w:b/>
          <w:sz w:val="40"/>
          <w:szCs w:val="40"/>
        </w:rPr>
        <w:t>Media Release</w:t>
      </w:r>
    </w:p>
    <w:p w:rsidR="00F44C5A" w:rsidRPr="00B83F7B" w:rsidRDefault="00F44C5A">
      <w:pPr>
        <w:rPr>
          <w:sz w:val="24"/>
          <w:szCs w:val="24"/>
        </w:rPr>
      </w:pPr>
    </w:p>
    <w:p w:rsidR="002A0F38" w:rsidRPr="00B83F7B" w:rsidRDefault="00933AA6" w:rsidP="00B83F7B">
      <w:pPr>
        <w:jc w:val="center"/>
        <w:rPr>
          <w:b/>
          <w:sz w:val="24"/>
          <w:szCs w:val="24"/>
        </w:rPr>
      </w:pPr>
      <w:r w:rsidRPr="00B83F7B">
        <w:rPr>
          <w:b/>
          <w:sz w:val="24"/>
          <w:szCs w:val="24"/>
        </w:rPr>
        <w:t xml:space="preserve">Carberry Skating Club </w:t>
      </w:r>
      <w:r w:rsidR="002A0F38" w:rsidRPr="00B83F7B">
        <w:rPr>
          <w:b/>
          <w:sz w:val="24"/>
          <w:szCs w:val="24"/>
        </w:rPr>
        <w:t>and</w:t>
      </w:r>
      <w:r w:rsidRPr="00B83F7B">
        <w:rPr>
          <w:b/>
          <w:sz w:val="24"/>
          <w:szCs w:val="24"/>
        </w:rPr>
        <w:t xml:space="preserve"> Skate Canada Manitoba</w:t>
      </w:r>
      <w:r w:rsidR="00D22180" w:rsidRPr="00B83F7B">
        <w:rPr>
          <w:b/>
          <w:sz w:val="24"/>
          <w:szCs w:val="24"/>
        </w:rPr>
        <w:t xml:space="preserve"> to Host </w:t>
      </w:r>
      <w:r w:rsidR="002A0F38" w:rsidRPr="00B83F7B">
        <w:rPr>
          <w:b/>
          <w:sz w:val="24"/>
          <w:szCs w:val="24"/>
        </w:rPr>
        <w:t>the</w:t>
      </w:r>
    </w:p>
    <w:p w:rsidR="00F44C5A" w:rsidRPr="00B83F7B" w:rsidRDefault="002A0F38" w:rsidP="00B83F7B">
      <w:pPr>
        <w:jc w:val="center"/>
        <w:rPr>
          <w:b/>
          <w:sz w:val="24"/>
          <w:szCs w:val="24"/>
        </w:rPr>
      </w:pPr>
      <w:r w:rsidRPr="00B83F7B">
        <w:rPr>
          <w:b/>
          <w:sz w:val="24"/>
          <w:szCs w:val="24"/>
        </w:rPr>
        <w:t>2016 Manitoba Synchronized Skating Championships on</w:t>
      </w:r>
      <w:r w:rsidR="008D5714" w:rsidRPr="00B83F7B">
        <w:rPr>
          <w:b/>
          <w:sz w:val="24"/>
          <w:szCs w:val="24"/>
        </w:rPr>
        <w:t xml:space="preserve"> Ja</w:t>
      </w:r>
      <w:r w:rsidR="00933AA6" w:rsidRPr="00B83F7B">
        <w:rPr>
          <w:b/>
          <w:sz w:val="24"/>
          <w:szCs w:val="24"/>
        </w:rPr>
        <w:t>n</w:t>
      </w:r>
      <w:r w:rsidR="008D5714" w:rsidRPr="00B83F7B">
        <w:rPr>
          <w:b/>
          <w:sz w:val="24"/>
          <w:szCs w:val="24"/>
        </w:rPr>
        <w:t xml:space="preserve">uary </w:t>
      </w:r>
      <w:r w:rsidR="00D22180" w:rsidRPr="00B83F7B">
        <w:rPr>
          <w:b/>
          <w:sz w:val="24"/>
          <w:szCs w:val="24"/>
        </w:rPr>
        <w:t>1</w:t>
      </w:r>
      <w:r w:rsidR="008D5714" w:rsidRPr="00B83F7B">
        <w:rPr>
          <w:b/>
          <w:sz w:val="24"/>
          <w:szCs w:val="24"/>
        </w:rPr>
        <w:t>6</w:t>
      </w:r>
      <w:r w:rsidR="00D22180" w:rsidRPr="00B83F7B">
        <w:rPr>
          <w:b/>
          <w:sz w:val="24"/>
          <w:szCs w:val="24"/>
        </w:rPr>
        <w:t>, 20</w:t>
      </w:r>
      <w:r w:rsidR="008D5714" w:rsidRPr="00B83F7B">
        <w:rPr>
          <w:b/>
          <w:sz w:val="24"/>
          <w:szCs w:val="24"/>
        </w:rPr>
        <w:t>1</w:t>
      </w:r>
      <w:r w:rsidR="00D22180" w:rsidRPr="00B83F7B">
        <w:rPr>
          <w:b/>
          <w:sz w:val="24"/>
          <w:szCs w:val="24"/>
        </w:rPr>
        <w:t>6</w:t>
      </w:r>
    </w:p>
    <w:p w:rsidR="00D22180" w:rsidRPr="00B83F7B" w:rsidRDefault="00D22180">
      <w:pPr>
        <w:rPr>
          <w:sz w:val="24"/>
          <w:szCs w:val="24"/>
        </w:rPr>
      </w:pPr>
    </w:p>
    <w:p w:rsidR="00A536F0" w:rsidRPr="00B83F7B" w:rsidRDefault="00A536F0" w:rsidP="00A536F0">
      <w:pPr>
        <w:rPr>
          <w:b/>
          <w:sz w:val="24"/>
          <w:szCs w:val="24"/>
        </w:rPr>
      </w:pPr>
      <w:r w:rsidRPr="00B83F7B">
        <w:rPr>
          <w:b/>
          <w:sz w:val="24"/>
          <w:szCs w:val="24"/>
        </w:rPr>
        <w:t>FOR IMMEDIATE RELEASE</w:t>
      </w:r>
    </w:p>
    <w:p w:rsidR="00D22180" w:rsidRPr="00B83F7B" w:rsidRDefault="00C01C67" w:rsidP="00B83F7B">
      <w:pPr>
        <w:rPr>
          <w:b/>
          <w:sz w:val="24"/>
          <w:szCs w:val="24"/>
        </w:rPr>
      </w:pPr>
      <w:r w:rsidRPr="00B83F7B"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4D67C940" wp14:editId="21A06A2D">
            <wp:simplePos x="0" y="0"/>
            <wp:positionH relativeFrom="column">
              <wp:posOffset>4354830</wp:posOffset>
            </wp:positionH>
            <wp:positionV relativeFrom="paragraph">
              <wp:posOffset>63500</wp:posOffset>
            </wp:positionV>
            <wp:extent cx="2034540" cy="1089660"/>
            <wp:effectExtent l="19050" t="0" r="3810" b="0"/>
            <wp:wrapTight wrapText="bothSides">
              <wp:wrapPolygon edited="0">
                <wp:start x="809" y="0"/>
                <wp:lineTo x="-202" y="2643"/>
                <wp:lineTo x="-202" y="18126"/>
                <wp:lineTo x="404" y="21147"/>
                <wp:lineTo x="809" y="21147"/>
                <wp:lineTo x="20629" y="21147"/>
                <wp:lineTo x="21034" y="21147"/>
                <wp:lineTo x="21640" y="19259"/>
                <wp:lineTo x="21640" y="2643"/>
                <wp:lineTo x="21236" y="378"/>
                <wp:lineTo x="20629" y="0"/>
                <wp:lineTo x="809" y="0"/>
              </wp:wrapPolygon>
            </wp:wrapTight>
            <wp:docPr id="3" name="Picture 1" descr="IMG_3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5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1089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22180" w:rsidRPr="00B83F7B" w:rsidRDefault="00B83F7B" w:rsidP="00D22180">
      <w:pPr>
        <w:rPr>
          <w:sz w:val="24"/>
          <w:szCs w:val="24"/>
        </w:rPr>
      </w:pPr>
      <w:r w:rsidRPr="00B17F0D">
        <w:rPr>
          <w:b/>
          <w:sz w:val="24"/>
          <w:szCs w:val="24"/>
        </w:rPr>
        <w:t>WINNIPEG, MB.  January 4, 2016</w:t>
      </w:r>
      <w:r>
        <w:rPr>
          <w:sz w:val="24"/>
          <w:szCs w:val="24"/>
        </w:rPr>
        <w:t xml:space="preserve"> - </w:t>
      </w:r>
      <w:r w:rsidR="002A0F38" w:rsidRPr="00B83F7B">
        <w:rPr>
          <w:sz w:val="24"/>
          <w:szCs w:val="24"/>
        </w:rPr>
        <w:t>Kim Baron</w:t>
      </w:r>
      <w:r w:rsidR="00D22180" w:rsidRPr="00B83F7B">
        <w:rPr>
          <w:sz w:val="24"/>
          <w:szCs w:val="24"/>
        </w:rPr>
        <w:t xml:space="preserve">, </w:t>
      </w:r>
      <w:r w:rsidR="002A0F38" w:rsidRPr="00B83F7B">
        <w:rPr>
          <w:sz w:val="24"/>
          <w:szCs w:val="24"/>
        </w:rPr>
        <w:t xml:space="preserve">Event </w:t>
      </w:r>
      <w:r w:rsidR="00D22180" w:rsidRPr="00B83F7B">
        <w:rPr>
          <w:sz w:val="24"/>
          <w:szCs w:val="24"/>
        </w:rPr>
        <w:t>Chairper</w:t>
      </w:r>
      <w:r>
        <w:rPr>
          <w:sz w:val="24"/>
          <w:szCs w:val="24"/>
        </w:rPr>
        <w:t>son</w:t>
      </w:r>
      <w:r w:rsidR="002A0F38" w:rsidRPr="00B83F7B">
        <w:rPr>
          <w:sz w:val="24"/>
          <w:szCs w:val="24"/>
        </w:rPr>
        <w:t xml:space="preserve"> is pleased to announce</w:t>
      </w:r>
      <w:r w:rsidR="00D22180" w:rsidRPr="00B83F7B">
        <w:rPr>
          <w:sz w:val="24"/>
          <w:szCs w:val="24"/>
        </w:rPr>
        <w:t xml:space="preserve"> the </w:t>
      </w:r>
      <w:r w:rsidR="002A0F38" w:rsidRPr="00B83F7B">
        <w:rPr>
          <w:sz w:val="24"/>
          <w:szCs w:val="24"/>
        </w:rPr>
        <w:t>Carberry Skating Club and the Skate Canada Manitoba Section are</w:t>
      </w:r>
      <w:r w:rsidR="00D22180" w:rsidRPr="00B83F7B">
        <w:rPr>
          <w:sz w:val="24"/>
          <w:szCs w:val="24"/>
        </w:rPr>
        <w:t xml:space="preserve"> hosting the 20</w:t>
      </w:r>
      <w:r w:rsidR="00933AA6" w:rsidRPr="00B83F7B">
        <w:rPr>
          <w:sz w:val="24"/>
          <w:szCs w:val="24"/>
        </w:rPr>
        <w:t>1</w:t>
      </w:r>
      <w:r w:rsidR="00D22180" w:rsidRPr="00B83F7B">
        <w:rPr>
          <w:sz w:val="24"/>
          <w:szCs w:val="24"/>
        </w:rPr>
        <w:t xml:space="preserve">6 Skate Canada Manitoba Synchronized Skating </w:t>
      </w:r>
      <w:r>
        <w:rPr>
          <w:sz w:val="24"/>
          <w:szCs w:val="24"/>
        </w:rPr>
        <w:t>Championships</w:t>
      </w:r>
      <w:r w:rsidR="00D22180" w:rsidRPr="00B83F7B">
        <w:rPr>
          <w:sz w:val="24"/>
          <w:szCs w:val="24"/>
        </w:rPr>
        <w:t xml:space="preserve"> at the </w:t>
      </w:r>
      <w:r w:rsidR="00933AA6" w:rsidRPr="00B83F7B">
        <w:rPr>
          <w:sz w:val="24"/>
          <w:szCs w:val="24"/>
        </w:rPr>
        <w:t>Carberry Plains Community Centre Arena</w:t>
      </w:r>
      <w:r w:rsidR="00D22180" w:rsidRPr="00B83F7B">
        <w:rPr>
          <w:sz w:val="24"/>
          <w:szCs w:val="24"/>
        </w:rPr>
        <w:t xml:space="preserve"> on </w:t>
      </w:r>
      <w:r w:rsidR="008D5714" w:rsidRPr="00B83F7B">
        <w:rPr>
          <w:sz w:val="24"/>
          <w:szCs w:val="24"/>
        </w:rPr>
        <w:t>January</w:t>
      </w:r>
      <w:r w:rsidR="00D22180" w:rsidRPr="00B83F7B">
        <w:rPr>
          <w:sz w:val="24"/>
          <w:szCs w:val="24"/>
        </w:rPr>
        <w:t xml:space="preserve"> 1</w:t>
      </w:r>
      <w:r w:rsidR="008D5714" w:rsidRPr="00B83F7B">
        <w:rPr>
          <w:sz w:val="24"/>
          <w:szCs w:val="24"/>
        </w:rPr>
        <w:t>6</w:t>
      </w:r>
      <w:r w:rsidR="00D22180" w:rsidRPr="00B83F7B">
        <w:rPr>
          <w:sz w:val="24"/>
          <w:szCs w:val="24"/>
        </w:rPr>
        <w:t>, 20</w:t>
      </w:r>
      <w:r w:rsidR="008D5714" w:rsidRPr="00B83F7B">
        <w:rPr>
          <w:sz w:val="24"/>
          <w:szCs w:val="24"/>
        </w:rPr>
        <w:t>1</w:t>
      </w:r>
      <w:r w:rsidR="00D22180" w:rsidRPr="00B83F7B">
        <w:rPr>
          <w:sz w:val="24"/>
          <w:szCs w:val="24"/>
        </w:rPr>
        <w:t>6.</w:t>
      </w:r>
    </w:p>
    <w:p w:rsidR="00D22180" w:rsidRPr="00B83F7B" w:rsidRDefault="00D22180" w:rsidP="00D22180">
      <w:pPr>
        <w:rPr>
          <w:sz w:val="24"/>
          <w:szCs w:val="24"/>
        </w:rPr>
      </w:pPr>
    </w:p>
    <w:p w:rsidR="00D22180" w:rsidRPr="00B83F7B" w:rsidRDefault="00D22180" w:rsidP="00D22180">
      <w:pPr>
        <w:rPr>
          <w:sz w:val="24"/>
          <w:szCs w:val="24"/>
        </w:rPr>
      </w:pPr>
      <w:r w:rsidRPr="00B83F7B">
        <w:rPr>
          <w:sz w:val="24"/>
          <w:szCs w:val="24"/>
        </w:rPr>
        <w:t>Shauna Marling</w:t>
      </w:r>
      <w:r w:rsidR="002A0F38" w:rsidRPr="00B83F7B">
        <w:rPr>
          <w:sz w:val="24"/>
          <w:szCs w:val="24"/>
        </w:rPr>
        <w:t>,</w:t>
      </w:r>
      <w:r w:rsidRPr="00B83F7B">
        <w:rPr>
          <w:sz w:val="24"/>
          <w:szCs w:val="24"/>
        </w:rPr>
        <w:t xml:space="preserve"> Executive Director Skate</w:t>
      </w:r>
      <w:r w:rsidR="002A0F38" w:rsidRPr="00B83F7B">
        <w:rPr>
          <w:sz w:val="24"/>
          <w:szCs w:val="24"/>
        </w:rPr>
        <w:t xml:space="preserve"> Canada Manitoba thanked the Carberry Skating</w:t>
      </w:r>
      <w:r w:rsidRPr="00B83F7B">
        <w:rPr>
          <w:sz w:val="24"/>
          <w:szCs w:val="24"/>
        </w:rPr>
        <w:t xml:space="preserve"> </w:t>
      </w:r>
      <w:r w:rsidR="002A0F38" w:rsidRPr="00B83F7B">
        <w:rPr>
          <w:sz w:val="24"/>
          <w:szCs w:val="24"/>
        </w:rPr>
        <w:t>C</w:t>
      </w:r>
      <w:r w:rsidR="00B83F7B">
        <w:rPr>
          <w:sz w:val="24"/>
          <w:szCs w:val="24"/>
        </w:rPr>
        <w:t>lub</w:t>
      </w:r>
      <w:r w:rsidRPr="00B83F7B">
        <w:rPr>
          <w:sz w:val="24"/>
          <w:szCs w:val="24"/>
        </w:rPr>
        <w:t xml:space="preserve"> and its volun</w:t>
      </w:r>
      <w:r w:rsidR="00E8022E" w:rsidRPr="00B83F7B">
        <w:rPr>
          <w:sz w:val="24"/>
          <w:szCs w:val="24"/>
        </w:rPr>
        <w:t>teers for hosting this exciting and</w:t>
      </w:r>
      <w:r w:rsidRPr="00B83F7B">
        <w:rPr>
          <w:sz w:val="24"/>
          <w:szCs w:val="24"/>
        </w:rPr>
        <w:t xml:space="preserve"> fun event.  Marling explained that synchronized skating is a specialized discipline of skating involving groups of </w:t>
      </w:r>
      <w:r w:rsidR="00B83F7B">
        <w:rPr>
          <w:sz w:val="24"/>
          <w:szCs w:val="24"/>
        </w:rPr>
        <w:t>eight</w:t>
      </w:r>
      <w:r w:rsidRPr="00B83F7B">
        <w:rPr>
          <w:sz w:val="24"/>
          <w:szCs w:val="24"/>
        </w:rPr>
        <w:t xml:space="preserve"> or more skaters performing various group formations and maneuvers. The objective is for the team to perform as one unit</w:t>
      </w:r>
      <w:r w:rsidR="00C01C67" w:rsidRPr="00B83F7B">
        <w:rPr>
          <w:sz w:val="24"/>
          <w:szCs w:val="24"/>
        </w:rPr>
        <w:t xml:space="preserve"> by</w:t>
      </w:r>
      <w:r w:rsidRPr="00B83F7B">
        <w:rPr>
          <w:sz w:val="24"/>
          <w:szCs w:val="24"/>
        </w:rPr>
        <w:t xml:space="preserve"> executing circles, blocks, lines, wheels and inter</w:t>
      </w:r>
      <w:r w:rsidR="00C01C67" w:rsidRPr="00B83F7B">
        <w:rPr>
          <w:sz w:val="24"/>
          <w:szCs w:val="24"/>
        </w:rPr>
        <w:t>sections in unison to the music</w:t>
      </w:r>
      <w:r w:rsidRPr="00B83F7B">
        <w:rPr>
          <w:sz w:val="24"/>
          <w:szCs w:val="24"/>
        </w:rPr>
        <w:t xml:space="preserve"> while demonstrating quality edges, power and flow. Marling added Synchronized Skating is very exciting and fun to watch.</w:t>
      </w:r>
    </w:p>
    <w:p w:rsidR="00D22180" w:rsidRPr="00B83F7B" w:rsidRDefault="00D22180" w:rsidP="00D22180">
      <w:pPr>
        <w:rPr>
          <w:sz w:val="24"/>
          <w:szCs w:val="24"/>
        </w:rPr>
      </w:pPr>
    </w:p>
    <w:p w:rsidR="00131AEB" w:rsidRPr="00B83F7B" w:rsidRDefault="005B42F1" w:rsidP="00D22180">
      <w:pPr>
        <w:pStyle w:val="BodyText2"/>
        <w:rPr>
          <w:rFonts w:asciiTheme="minorHAnsi" w:hAnsiTheme="minorHAnsi"/>
          <w:b w:val="0"/>
          <w:sz w:val="24"/>
          <w:szCs w:val="24"/>
        </w:rPr>
      </w:pPr>
      <w:r w:rsidRPr="00B83F7B">
        <w:rPr>
          <w:rFonts w:asciiTheme="minorHAnsi" w:hAnsiTheme="minorHAnsi"/>
          <w:b w:val="0"/>
          <w:sz w:val="24"/>
          <w:szCs w:val="24"/>
        </w:rPr>
        <w:t>Over one</w:t>
      </w:r>
      <w:r w:rsidR="00D22180" w:rsidRPr="00B83F7B">
        <w:rPr>
          <w:rFonts w:asciiTheme="minorHAnsi" w:hAnsiTheme="minorHAnsi"/>
          <w:b w:val="0"/>
          <w:sz w:val="24"/>
          <w:szCs w:val="24"/>
        </w:rPr>
        <w:t xml:space="preserve"> hundred</w:t>
      </w:r>
      <w:r w:rsidRPr="00B83F7B">
        <w:rPr>
          <w:rFonts w:asciiTheme="minorHAnsi" w:hAnsiTheme="minorHAnsi"/>
          <w:b w:val="0"/>
          <w:sz w:val="24"/>
          <w:szCs w:val="24"/>
        </w:rPr>
        <w:t xml:space="preserve"> and fifty</w:t>
      </w:r>
      <w:r w:rsidR="00D22180" w:rsidRPr="00B83F7B">
        <w:rPr>
          <w:rFonts w:asciiTheme="minorHAnsi" w:hAnsiTheme="minorHAnsi"/>
          <w:b w:val="0"/>
          <w:sz w:val="24"/>
          <w:szCs w:val="24"/>
        </w:rPr>
        <w:t xml:space="preserve"> ska</w:t>
      </w:r>
      <w:r w:rsidR="00131AEB" w:rsidRPr="00B83F7B">
        <w:rPr>
          <w:rFonts w:asciiTheme="minorHAnsi" w:hAnsiTheme="minorHAnsi"/>
          <w:b w:val="0"/>
          <w:sz w:val="24"/>
          <w:szCs w:val="24"/>
        </w:rPr>
        <w:t xml:space="preserve">ters </w:t>
      </w:r>
      <w:r w:rsidR="00B83F7B">
        <w:rPr>
          <w:rFonts w:asciiTheme="minorHAnsi" w:hAnsiTheme="minorHAnsi"/>
          <w:b w:val="0"/>
          <w:sz w:val="24"/>
          <w:szCs w:val="24"/>
        </w:rPr>
        <w:t xml:space="preserve">ages 6 to adult </w:t>
      </w:r>
      <w:r w:rsidR="00131AEB" w:rsidRPr="00B83F7B">
        <w:rPr>
          <w:rFonts w:asciiTheme="minorHAnsi" w:hAnsiTheme="minorHAnsi"/>
          <w:b w:val="0"/>
          <w:sz w:val="24"/>
          <w:szCs w:val="24"/>
        </w:rPr>
        <w:t xml:space="preserve">on </w:t>
      </w:r>
      <w:r w:rsidR="00D22180" w:rsidRPr="00B83F7B">
        <w:rPr>
          <w:rFonts w:asciiTheme="minorHAnsi" w:hAnsiTheme="minorHAnsi"/>
          <w:b w:val="0"/>
          <w:sz w:val="24"/>
          <w:szCs w:val="24"/>
        </w:rPr>
        <w:t>1</w:t>
      </w:r>
      <w:r w:rsidR="00131AEB" w:rsidRPr="00B83F7B">
        <w:rPr>
          <w:rFonts w:asciiTheme="minorHAnsi" w:hAnsiTheme="minorHAnsi"/>
          <w:b w:val="0"/>
          <w:sz w:val="24"/>
          <w:szCs w:val="24"/>
        </w:rPr>
        <w:t>7</w:t>
      </w:r>
      <w:r w:rsidR="00D22180" w:rsidRPr="00B83F7B">
        <w:rPr>
          <w:rFonts w:asciiTheme="minorHAnsi" w:hAnsiTheme="minorHAnsi"/>
          <w:b w:val="0"/>
          <w:sz w:val="24"/>
          <w:szCs w:val="24"/>
        </w:rPr>
        <w:t xml:space="preserve"> </w:t>
      </w:r>
      <w:r w:rsidR="00B83F7B">
        <w:rPr>
          <w:rFonts w:asciiTheme="minorHAnsi" w:hAnsiTheme="minorHAnsi"/>
          <w:b w:val="0"/>
          <w:sz w:val="24"/>
          <w:szCs w:val="24"/>
        </w:rPr>
        <w:t>teams, from all across Manitoba</w:t>
      </w:r>
      <w:r w:rsidR="00D22180" w:rsidRPr="00B83F7B">
        <w:rPr>
          <w:rFonts w:asciiTheme="minorHAnsi" w:hAnsiTheme="minorHAnsi"/>
          <w:b w:val="0"/>
          <w:sz w:val="24"/>
          <w:szCs w:val="24"/>
        </w:rPr>
        <w:t xml:space="preserve"> will compete in events from </w:t>
      </w:r>
      <w:r w:rsidR="00131AEB" w:rsidRPr="00B83F7B">
        <w:rPr>
          <w:rFonts w:asciiTheme="minorHAnsi" w:hAnsiTheme="minorHAnsi"/>
          <w:b w:val="0"/>
          <w:sz w:val="24"/>
          <w:szCs w:val="24"/>
        </w:rPr>
        <w:t>Beginner</w:t>
      </w:r>
      <w:r w:rsidR="00A00D5E" w:rsidRPr="00B83F7B">
        <w:rPr>
          <w:rFonts w:asciiTheme="minorHAnsi" w:hAnsiTheme="minorHAnsi"/>
          <w:b w:val="0"/>
          <w:sz w:val="24"/>
          <w:szCs w:val="24"/>
        </w:rPr>
        <w:t xml:space="preserve"> I</w:t>
      </w:r>
      <w:r w:rsidR="00131AEB" w:rsidRPr="00B83F7B">
        <w:rPr>
          <w:rFonts w:asciiTheme="minorHAnsi" w:hAnsiTheme="minorHAnsi"/>
          <w:b w:val="0"/>
          <w:sz w:val="24"/>
          <w:szCs w:val="24"/>
        </w:rPr>
        <w:t xml:space="preserve"> and Elementary through Pre-Novice and Adult II</w:t>
      </w:r>
      <w:r w:rsidR="00D22180" w:rsidRPr="00B83F7B">
        <w:rPr>
          <w:rFonts w:asciiTheme="minorHAnsi" w:hAnsiTheme="minorHAnsi"/>
          <w:b w:val="0"/>
          <w:sz w:val="24"/>
          <w:szCs w:val="24"/>
        </w:rPr>
        <w:t>.</w:t>
      </w:r>
    </w:p>
    <w:p w:rsidR="00D22180" w:rsidRPr="00B83F7B" w:rsidRDefault="00D22180" w:rsidP="00D22180">
      <w:pPr>
        <w:rPr>
          <w:sz w:val="24"/>
          <w:szCs w:val="24"/>
        </w:rPr>
      </w:pPr>
    </w:p>
    <w:p w:rsidR="00D22180" w:rsidRPr="00B83F7B" w:rsidRDefault="00D22180" w:rsidP="00D22180">
      <w:pPr>
        <w:rPr>
          <w:sz w:val="24"/>
          <w:szCs w:val="24"/>
        </w:rPr>
      </w:pPr>
      <w:r w:rsidRPr="00B83F7B">
        <w:rPr>
          <w:sz w:val="24"/>
          <w:szCs w:val="24"/>
        </w:rPr>
        <w:t xml:space="preserve">The </w:t>
      </w:r>
      <w:r w:rsidR="002A0F38" w:rsidRPr="00B83F7B">
        <w:rPr>
          <w:sz w:val="24"/>
          <w:szCs w:val="24"/>
        </w:rPr>
        <w:t xml:space="preserve">Carberry </w:t>
      </w:r>
      <w:r w:rsidRPr="00B83F7B">
        <w:rPr>
          <w:sz w:val="24"/>
          <w:szCs w:val="24"/>
        </w:rPr>
        <w:t>Skating Club invites everyone to attend this competition and enjoy some excellent Synchronized Skating</w:t>
      </w:r>
      <w:r w:rsidR="002A0F38" w:rsidRPr="00B83F7B">
        <w:rPr>
          <w:sz w:val="24"/>
          <w:szCs w:val="24"/>
        </w:rPr>
        <w:t>.</w:t>
      </w:r>
      <w:r w:rsidRPr="00B83F7B">
        <w:rPr>
          <w:sz w:val="24"/>
          <w:szCs w:val="24"/>
        </w:rPr>
        <w:t xml:space="preserve"> </w:t>
      </w:r>
    </w:p>
    <w:p w:rsidR="00D22180" w:rsidRPr="00B83F7B" w:rsidRDefault="00D22180" w:rsidP="00D22180">
      <w:pPr>
        <w:rPr>
          <w:sz w:val="24"/>
          <w:szCs w:val="24"/>
        </w:rPr>
      </w:pPr>
    </w:p>
    <w:p w:rsidR="00C01C67" w:rsidRPr="00B83F7B" w:rsidRDefault="00D22180" w:rsidP="00D22180">
      <w:pPr>
        <w:rPr>
          <w:sz w:val="24"/>
          <w:szCs w:val="24"/>
        </w:rPr>
      </w:pPr>
      <w:r w:rsidRPr="00B83F7B">
        <w:rPr>
          <w:sz w:val="24"/>
          <w:szCs w:val="24"/>
        </w:rPr>
        <w:t xml:space="preserve">Tickets for the Skate Canada Synchronized Skating Sectionals Manitoba Competition are available at </w:t>
      </w:r>
      <w:r w:rsidR="007F0811" w:rsidRPr="00B83F7B">
        <w:rPr>
          <w:sz w:val="24"/>
          <w:szCs w:val="24"/>
        </w:rPr>
        <w:t>the Carberry Plains Community Centre Arena</w:t>
      </w:r>
      <w:r w:rsidRPr="00B83F7B">
        <w:rPr>
          <w:sz w:val="24"/>
          <w:szCs w:val="24"/>
        </w:rPr>
        <w:t>.  Practice skates</w:t>
      </w:r>
      <w:r w:rsidR="00B83F7B">
        <w:rPr>
          <w:sz w:val="24"/>
          <w:szCs w:val="24"/>
        </w:rPr>
        <w:t xml:space="preserve"> and competition schedules will be available on the Skate Canada Manitoba website </w:t>
      </w:r>
      <w:hyperlink r:id="rId7" w:history="1">
        <w:r w:rsidR="00C769B5" w:rsidRPr="00B83F7B">
          <w:rPr>
            <w:rStyle w:val="Hyperlink"/>
            <w:sz w:val="24"/>
            <w:szCs w:val="24"/>
          </w:rPr>
          <w:t>http://sec0manitoba.wpengine.com/competitions-3/synchro-championships/</w:t>
        </w:r>
      </w:hyperlink>
    </w:p>
    <w:p w:rsidR="00D22180" w:rsidRPr="00B83F7B" w:rsidRDefault="00D22180" w:rsidP="00D22180">
      <w:pPr>
        <w:rPr>
          <w:b/>
          <w:sz w:val="24"/>
          <w:szCs w:val="24"/>
        </w:rPr>
      </w:pPr>
    </w:p>
    <w:p w:rsidR="00D22180" w:rsidRPr="00B83F7B" w:rsidRDefault="00D22180" w:rsidP="00D22180">
      <w:pPr>
        <w:rPr>
          <w:sz w:val="24"/>
          <w:szCs w:val="24"/>
        </w:rPr>
      </w:pPr>
      <w:r w:rsidRPr="00B83F7B">
        <w:rPr>
          <w:sz w:val="24"/>
          <w:szCs w:val="24"/>
        </w:rPr>
        <w:t>Admission to this competition is Adults $5.00; Seniors &amp; 12 and un</w:t>
      </w:r>
      <w:r w:rsidR="00B83F7B">
        <w:rPr>
          <w:sz w:val="24"/>
          <w:szCs w:val="24"/>
        </w:rPr>
        <w:t xml:space="preserve">der $3.00; 5 and under – free.  </w:t>
      </w:r>
      <w:r w:rsidRPr="00B83F7B">
        <w:rPr>
          <w:sz w:val="24"/>
          <w:szCs w:val="24"/>
        </w:rPr>
        <w:t xml:space="preserve">Programs </w:t>
      </w:r>
      <w:r w:rsidR="00B83F7B">
        <w:rPr>
          <w:sz w:val="24"/>
          <w:szCs w:val="24"/>
        </w:rPr>
        <w:t>will be available for</w:t>
      </w:r>
      <w:r w:rsidRPr="00B83F7B">
        <w:rPr>
          <w:sz w:val="24"/>
          <w:szCs w:val="24"/>
        </w:rPr>
        <w:t xml:space="preserve"> $2.00</w:t>
      </w:r>
    </w:p>
    <w:p w:rsidR="00D22180" w:rsidRPr="00B83F7B" w:rsidRDefault="00D22180" w:rsidP="00D22180">
      <w:pPr>
        <w:rPr>
          <w:b/>
          <w:sz w:val="24"/>
          <w:szCs w:val="24"/>
        </w:rPr>
      </w:pPr>
    </w:p>
    <w:p w:rsidR="00D22180" w:rsidRPr="00B83F7B" w:rsidRDefault="00D22180" w:rsidP="00D22180">
      <w:pPr>
        <w:jc w:val="center"/>
        <w:rPr>
          <w:b/>
          <w:sz w:val="24"/>
          <w:szCs w:val="24"/>
        </w:rPr>
      </w:pPr>
      <w:r w:rsidRPr="00B83F7B">
        <w:rPr>
          <w:b/>
          <w:sz w:val="24"/>
          <w:szCs w:val="24"/>
        </w:rPr>
        <w:t>-30-</w:t>
      </w:r>
    </w:p>
    <w:p w:rsidR="00D22180" w:rsidRPr="00B83F7B" w:rsidRDefault="00D22180" w:rsidP="00D22180">
      <w:pPr>
        <w:jc w:val="center"/>
        <w:rPr>
          <w:b/>
          <w:sz w:val="24"/>
          <w:szCs w:val="24"/>
        </w:rPr>
      </w:pPr>
    </w:p>
    <w:p w:rsidR="00D22180" w:rsidRPr="00B83F7B" w:rsidRDefault="00D22180" w:rsidP="00D22180">
      <w:pPr>
        <w:jc w:val="center"/>
        <w:rPr>
          <w:b/>
          <w:sz w:val="24"/>
          <w:szCs w:val="24"/>
        </w:rPr>
      </w:pPr>
    </w:p>
    <w:p w:rsidR="005740BB" w:rsidRPr="00B83F7B" w:rsidRDefault="005740BB">
      <w:pPr>
        <w:rPr>
          <w:sz w:val="24"/>
          <w:szCs w:val="24"/>
        </w:rPr>
      </w:pPr>
      <w:r w:rsidRPr="00B83F7B">
        <w:rPr>
          <w:sz w:val="24"/>
          <w:szCs w:val="24"/>
        </w:rPr>
        <w:t xml:space="preserve">For more information – contact Shauna Marling, Executive Director </w:t>
      </w:r>
      <w:hyperlink r:id="rId8" w:history="1">
        <w:r w:rsidRPr="00B83F7B">
          <w:rPr>
            <w:rStyle w:val="Hyperlink"/>
            <w:sz w:val="24"/>
            <w:szCs w:val="24"/>
          </w:rPr>
          <w:t>skate.exec@sportmanitoba.ca</w:t>
        </w:r>
      </w:hyperlink>
      <w:r w:rsidRPr="00B83F7B">
        <w:rPr>
          <w:sz w:val="24"/>
          <w:szCs w:val="24"/>
        </w:rPr>
        <w:t xml:space="preserve"> or 204-925-5708 (W), Mond</w:t>
      </w:r>
      <w:r w:rsidR="005375D6" w:rsidRPr="00B83F7B">
        <w:rPr>
          <w:sz w:val="24"/>
          <w:szCs w:val="24"/>
        </w:rPr>
        <w:t xml:space="preserve">ay – Friday 8:30 am – </w:t>
      </w:r>
      <w:r w:rsidR="00B87AA0" w:rsidRPr="00B83F7B">
        <w:rPr>
          <w:sz w:val="24"/>
          <w:szCs w:val="24"/>
        </w:rPr>
        <w:t>4</w:t>
      </w:r>
      <w:r w:rsidR="005375D6" w:rsidRPr="00B83F7B">
        <w:rPr>
          <w:sz w:val="24"/>
          <w:szCs w:val="24"/>
        </w:rPr>
        <w:t>:30 pm.</w:t>
      </w:r>
    </w:p>
    <w:p w:rsidR="005740BB" w:rsidRPr="00B83F7B" w:rsidRDefault="005740BB" w:rsidP="00B83F7B">
      <w:pPr>
        <w:jc w:val="center"/>
        <w:rPr>
          <w:b/>
          <w:sz w:val="24"/>
          <w:szCs w:val="24"/>
        </w:rPr>
      </w:pPr>
      <w:r w:rsidRPr="00B83F7B">
        <w:rPr>
          <w:b/>
          <w:sz w:val="24"/>
          <w:szCs w:val="24"/>
        </w:rPr>
        <w:t>OR</w:t>
      </w:r>
    </w:p>
    <w:p w:rsidR="008347B3" w:rsidRPr="00B83F7B" w:rsidRDefault="00557FE2">
      <w:pPr>
        <w:rPr>
          <w:sz w:val="24"/>
          <w:szCs w:val="24"/>
        </w:rPr>
      </w:pPr>
      <w:proofErr w:type="gramStart"/>
      <w:r w:rsidRPr="00B83F7B">
        <w:rPr>
          <w:sz w:val="24"/>
          <w:szCs w:val="24"/>
        </w:rPr>
        <w:t xml:space="preserve">On the weekend </w:t>
      </w:r>
      <w:r w:rsidR="007F0811" w:rsidRPr="00B83F7B">
        <w:rPr>
          <w:sz w:val="24"/>
          <w:szCs w:val="24"/>
        </w:rPr>
        <w:t>–</w:t>
      </w:r>
      <w:r w:rsidRPr="00B83F7B">
        <w:rPr>
          <w:sz w:val="24"/>
          <w:szCs w:val="24"/>
        </w:rPr>
        <w:t xml:space="preserve"> </w:t>
      </w:r>
      <w:r w:rsidR="007F0811" w:rsidRPr="00B83F7B">
        <w:rPr>
          <w:sz w:val="24"/>
          <w:szCs w:val="24"/>
        </w:rPr>
        <w:t>Kim Baron, Event Chairperson</w:t>
      </w:r>
      <w:r w:rsidR="005740BB" w:rsidRPr="00B83F7B">
        <w:rPr>
          <w:sz w:val="24"/>
          <w:szCs w:val="24"/>
        </w:rPr>
        <w:t xml:space="preserve"> at 204</w:t>
      </w:r>
      <w:r w:rsidRPr="00B83F7B">
        <w:rPr>
          <w:sz w:val="24"/>
          <w:szCs w:val="24"/>
        </w:rPr>
        <w:t>-</w:t>
      </w:r>
      <w:r w:rsidR="00B83F7B">
        <w:rPr>
          <w:sz w:val="24"/>
          <w:szCs w:val="24"/>
        </w:rPr>
        <w:t>476-4766</w:t>
      </w:r>
      <w:r w:rsidRPr="00B83F7B">
        <w:rPr>
          <w:sz w:val="24"/>
          <w:szCs w:val="24"/>
        </w:rPr>
        <w:t xml:space="preserve"> (cell)</w:t>
      </w:r>
      <w:r w:rsidR="005740BB" w:rsidRPr="00B83F7B">
        <w:rPr>
          <w:sz w:val="24"/>
          <w:szCs w:val="24"/>
        </w:rPr>
        <w:t xml:space="preserve"> or </w:t>
      </w:r>
      <w:hyperlink r:id="rId9" w:history="1">
        <w:r w:rsidR="007F0811" w:rsidRPr="00B83F7B">
          <w:rPr>
            <w:rStyle w:val="Hyperlink"/>
            <w:sz w:val="24"/>
            <w:szCs w:val="24"/>
          </w:rPr>
          <w:t>redb@inetlink.ca</w:t>
        </w:r>
      </w:hyperlink>
      <w:r w:rsidR="007F0811" w:rsidRPr="00B83F7B">
        <w:rPr>
          <w:sz w:val="24"/>
          <w:szCs w:val="24"/>
        </w:rPr>
        <w:t>.</w:t>
      </w:r>
      <w:proofErr w:type="gramEnd"/>
    </w:p>
    <w:sectPr w:rsidR="008347B3" w:rsidRPr="00B83F7B" w:rsidSect="00A536F0">
      <w:pgSz w:w="12240" w:h="15840" w:code="1"/>
      <w:pgMar w:top="720" w:right="1152" w:bottom="720" w:left="115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5A"/>
    <w:rsid w:val="00131AEB"/>
    <w:rsid w:val="001D0CD2"/>
    <w:rsid w:val="0023167F"/>
    <w:rsid w:val="002A0F38"/>
    <w:rsid w:val="002D1B73"/>
    <w:rsid w:val="005375D6"/>
    <w:rsid w:val="00557FE2"/>
    <w:rsid w:val="005740BB"/>
    <w:rsid w:val="005A06CB"/>
    <w:rsid w:val="005B42F1"/>
    <w:rsid w:val="005D3352"/>
    <w:rsid w:val="006009C8"/>
    <w:rsid w:val="006D727A"/>
    <w:rsid w:val="00735CFE"/>
    <w:rsid w:val="007F0811"/>
    <w:rsid w:val="008347B3"/>
    <w:rsid w:val="008543DC"/>
    <w:rsid w:val="008D5714"/>
    <w:rsid w:val="00930110"/>
    <w:rsid w:val="00933AA6"/>
    <w:rsid w:val="009957DC"/>
    <w:rsid w:val="00A00D5E"/>
    <w:rsid w:val="00A01DB7"/>
    <w:rsid w:val="00A536F0"/>
    <w:rsid w:val="00AC04FE"/>
    <w:rsid w:val="00AF4C7D"/>
    <w:rsid w:val="00B17F0D"/>
    <w:rsid w:val="00B23148"/>
    <w:rsid w:val="00B83F7B"/>
    <w:rsid w:val="00B87AA0"/>
    <w:rsid w:val="00BD4E04"/>
    <w:rsid w:val="00BE2782"/>
    <w:rsid w:val="00BF1EB0"/>
    <w:rsid w:val="00C01C67"/>
    <w:rsid w:val="00C769B5"/>
    <w:rsid w:val="00C83AD3"/>
    <w:rsid w:val="00CE7E36"/>
    <w:rsid w:val="00CF7060"/>
    <w:rsid w:val="00D22180"/>
    <w:rsid w:val="00E20251"/>
    <w:rsid w:val="00E8022E"/>
    <w:rsid w:val="00F4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22180"/>
    <w:pPr>
      <w:keepNext/>
      <w:spacing w:line="240" w:lineRule="auto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957D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1E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1E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0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0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347B3"/>
  </w:style>
  <w:style w:type="paragraph" w:styleId="Caption">
    <w:name w:val="caption"/>
    <w:basedOn w:val="Normal"/>
    <w:next w:val="Normal"/>
    <w:uiPriority w:val="35"/>
    <w:unhideWhenUsed/>
    <w:qFormat/>
    <w:rsid w:val="005A06C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22180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D22180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22180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D22180"/>
    <w:pPr>
      <w:spacing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D22180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22180"/>
    <w:pPr>
      <w:keepNext/>
      <w:spacing w:line="240" w:lineRule="auto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957D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1E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1E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0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0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347B3"/>
  </w:style>
  <w:style w:type="paragraph" w:styleId="Caption">
    <w:name w:val="caption"/>
    <w:basedOn w:val="Normal"/>
    <w:next w:val="Normal"/>
    <w:uiPriority w:val="35"/>
    <w:unhideWhenUsed/>
    <w:qFormat/>
    <w:rsid w:val="005A06C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22180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D22180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22180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D22180"/>
    <w:pPr>
      <w:spacing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D22180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te.exec@sportmanitoba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c0manitoba.wpengine.com/competitions-3/synchro-championship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db@inetlink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Shauna Marling</dc:creator>
  <cp:lastModifiedBy>Shauna Marling</cp:lastModifiedBy>
  <cp:revision>4</cp:revision>
  <dcterms:created xsi:type="dcterms:W3CDTF">2015-12-17T21:12:00Z</dcterms:created>
  <dcterms:modified xsi:type="dcterms:W3CDTF">2015-12-17T21:12:00Z</dcterms:modified>
</cp:coreProperties>
</file>