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B45B" w14:textId="21C9C4FC" w:rsidR="0078014E" w:rsidRPr="000C6870" w:rsidRDefault="009D193A" w:rsidP="0078014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Synchro </w:t>
      </w:r>
      <w:r w:rsidR="0078014E" w:rsidRPr="000C6870">
        <w:rPr>
          <w:b/>
          <w:bCs/>
          <w:sz w:val="28"/>
          <w:szCs w:val="28"/>
        </w:rPr>
        <w:t>Venue Requirement</w:t>
      </w:r>
      <w:r w:rsidR="0078014E">
        <w:rPr>
          <w:b/>
          <w:bCs/>
          <w:sz w:val="28"/>
          <w:szCs w:val="28"/>
        </w:rPr>
        <w:t xml:space="preserve"> Checklist</w:t>
      </w:r>
    </w:p>
    <w:p w14:paraId="1276F3C8" w14:textId="0471BD59" w:rsidR="0078014E" w:rsidRPr="000C6870" w:rsidRDefault="0078014E" w:rsidP="0078014E">
      <w:pPr>
        <w:spacing w:after="0" w:line="240" w:lineRule="auto"/>
        <w:rPr>
          <w:b/>
          <w:bCs/>
        </w:rPr>
      </w:pPr>
      <w:r w:rsidRPr="000C6870">
        <w:rPr>
          <w:b/>
          <w:bCs/>
        </w:rPr>
        <w:t>Please confirm the following mandatory venue requirements</w:t>
      </w:r>
      <w:r w:rsidR="00C035C5">
        <w:rPr>
          <w:b/>
          <w:bCs/>
        </w:rPr>
        <w:t xml:space="preserve"> and submit with your competition application</w:t>
      </w:r>
      <w:r w:rsidRPr="000C6870">
        <w:rPr>
          <w:b/>
          <w:bCs/>
        </w:rPr>
        <w:t>:</w:t>
      </w:r>
    </w:p>
    <w:p w14:paraId="787308A2" w14:textId="77777777" w:rsidR="0078014E" w:rsidRPr="000C6870" w:rsidRDefault="0078014E" w:rsidP="0078014E">
      <w:pPr>
        <w:spacing w:after="0"/>
        <w:rPr>
          <w:b/>
          <w:bCs/>
          <w:sz w:val="24"/>
          <w:szCs w:val="24"/>
        </w:rPr>
      </w:pPr>
    </w:p>
    <w:p w14:paraId="701F2BE7" w14:textId="73CC9644" w:rsidR="0078014E" w:rsidRPr="00BF66AF" w:rsidRDefault="0078014E" w:rsidP="007801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66AF">
        <w:rPr>
          <w:sz w:val="24"/>
          <w:szCs w:val="24"/>
        </w:rPr>
        <w:t>Provide pre-event storage for scoring and music equipment in a dry, secure and safe space if required</w:t>
      </w:r>
    </w:p>
    <w:p w14:paraId="76E44343" w14:textId="41949B01" w:rsidR="0078014E" w:rsidRDefault="0078014E" w:rsidP="007801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66AF">
        <w:rPr>
          <w:sz w:val="24"/>
          <w:szCs w:val="24"/>
        </w:rPr>
        <w:t xml:space="preserve">Accommodate rink side power requirements </w:t>
      </w:r>
      <w:r>
        <w:rPr>
          <w:sz w:val="24"/>
          <w:szCs w:val="24"/>
        </w:rPr>
        <w:t>as requested by user groups</w:t>
      </w:r>
    </w:p>
    <w:p w14:paraId="7D0B4C47" w14:textId="5AD7EEDE" w:rsidR="00F77BB8" w:rsidRPr="003463DF" w:rsidRDefault="00F77BB8" w:rsidP="007801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Reserve the appropriate amount of ice time needed for the event</w:t>
      </w:r>
    </w:p>
    <w:p w14:paraId="2DF55568" w14:textId="130F008B" w:rsidR="0078014E" w:rsidRPr="00BF66AF" w:rsidRDefault="0078014E" w:rsidP="007801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66AF">
        <w:rPr>
          <w:sz w:val="24"/>
          <w:szCs w:val="24"/>
        </w:rPr>
        <w:t>Reserve a dedicated space for registration</w:t>
      </w:r>
      <w:r w:rsidR="00561140">
        <w:rPr>
          <w:sz w:val="24"/>
          <w:szCs w:val="24"/>
        </w:rPr>
        <w:t>, warm-up</w:t>
      </w:r>
      <w:r w:rsidRPr="00BF66AF">
        <w:rPr>
          <w:sz w:val="24"/>
          <w:szCs w:val="24"/>
        </w:rPr>
        <w:t xml:space="preserve"> </w:t>
      </w:r>
      <w:r w:rsidR="00F77BB8">
        <w:rPr>
          <w:sz w:val="24"/>
          <w:szCs w:val="24"/>
        </w:rPr>
        <w:t xml:space="preserve">for teams </w:t>
      </w:r>
      <w:r w:rsidRPr="00BF66AF">
        <w:rPr>
          <w:sz w:val="24"/>
          <w:szCs w:val="24"/>
        </w:rPr>
        <w:t>and medal presentations</w:t>
      </w:r>
    </w:p>
    <w:p w14:paraId="37DA3832" w14:textId="77777777" w:rsidR="0078014E" w:rsidRPr="00BF66AF" w:rsidRDefault="0078014E" w:rsidP="007801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66AF">
        <w:rPr>
          <w:sz w:val="24"/>
          <w:szCs w:val="24"/>
        </w:rPr>
        <w:t>Reserve appropriate number of dressing rooms</w:t>
      </w:r>
    </w:p>
    <w:p w14:paraId="49AA9F98" w14:textId="77777777" w:rsidR="0078014E" w:rsidRPr="00BF66AF" w:rsidRDefault="0078014E" w:rsidP="007801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66AF">
        <w:rPr>
          <w:sz w:val="24"/>
          <w:szCs w:val="24"/>
        </w:rPr>
        <w:t xml:space="preserve">Book time to allow for </w:t>
      </w:r>
      <w:r>
        <w:rPr>
          <w:sz w:val="24"/>
          <w:szCs w:val="24"/>
        </w:rPr>
        <w:t>pre-event set up</w:t>
      </w:r>
      <w:r w:rsidRPr="00BF66AF">
        <w:rPr>
          <w:sz w:val="24"/>
          <w:szCs w:val="24"/>
        </w:rPr>
        <w:t xml:space="preserve"> (officials’ stands, music networking, hospitality, registration, etc.)</w:t>
      </w:r>
    </w:p>
    <w:p w14:paraId="31B9645C" w14:textId="77777777" w:rsidR="0078014E" w:rsidRPr="00BF66AF" w:rsidRDefault="0078014E" w:rsidP="007801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66AF">
        <w:rPr>
          <w:sz w:val="24"/>
          <w:szCs w:val="24"/>
        </w:rPr>
        <w:t>Confirm ability to install officials’ stands and ensure any charges are included in quote</w:t>
      </w:r>
    </w:p>
    <w:p w14:paraId="304BE49B" w14:textId="77777777" w:rsidR="0078014E" w:rsidRPr="00BF66AF" w:rsidRDefault="0078014E" w:rsidP="007801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66AF">
        <w:rPr>
          <w:sz w:val="24"/>
          <w:szCs w:val="24"/>
        </w:rPr>
        <w:t>Ensure ice resurfacing staff can support resurfacing schedules</w:t>
      </w:r>
    </w:p>
    <w:p w14:paraId="6A8DD736" w14:textId="77777777" w:rsidR="0078014E" w:rsidRPr="00BF66AF" w:rsidRDefault="0078014E" w:rsidP="007801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</w:t>
      </w:r>
      <w:r w:rsidRPr="00BF66AF">
        <w:rPr>
          <w:sz w:val="24"/>
          <w:szCs w:val="24"/>
        </w:rPr>
        <w:t xml:space="preserve"> the ability to remove the glass at the following locations:</w:t>
      </w:r>
    </w:p>
    <w:p w14:paraId="5E8628B4" w14:textId="77777777" w:rsidR="0078014E" w:rsidRPr="003463DF" w:rsidRDefault="0078014E" w:rsidP="007801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F66AF">
        <w:rPr>
          <w:sz w:val="24"/>
          <w:szCs w:val="24"/>
        </w:rPr>
        <w:t>players’ bench for officials’ stand</w:t>
      </w:r>
    </w:p>
    <w:p w14:paraId="5BD4656B" w14:textId="77777777" w:rsidR="0078014E" w:rsidRPr="00BF66AF" w:rsidRDefault="0078014E" w:rsidP="007801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F66AF">
        <w:rPr>
          <w:sz w:val="24"/>
          <w:szCs w:val="24"/>
        </w:rPr>
        <w:t>coach access during warm-ups</w:t>
      </w:r>
    </w:p>
    <w:p w14:paraId="7E43A683" w14:textId="77777777" w:rsidR="0078014E" w:rsidRPr="00BF66AF" w:rsidRDefault="0078014E" w:rsidP="007801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66AF">
        <w:rPr>
          <w:sz w:val="24"/>
          <w:szCs w:val="24"/>
        </w:rPr>
        <w:t xml:space="preserve">Secure room for </w:t>
      </w:r>
      <w:r>
        <w:rPr>
          <w:sz w:val="24"/>
          <w:szCs w:val="24"/>
        </w:rPr>
        <w:t>data specialists</w:t>
      </w:r>
    </w:p>
    <w:p w14:paraId="0457FE55" w14:textId="77777777" w:rsidR="0078014E" w:rsidRPr="00BF66AF" w:rsidRDefault="0078014E" w:rsidP="007801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66AF">
        <w:rPr>
          <w:sz w:val="24"/>
          <w:szCs w:val="24"/>
        </w:rPr>
        <w:t xml:space="preserve">Secure space for hospitality (to accommodate approximately </w:t>
      </w:r>
      <w:r>
        <w:rPr>
          <w:sz w:val="24"/>
          <w:szCs w:val="24"/>
        </w:rPr>
        <w:t>20-25</w:t>
      </w:r>
      <w:r w:rsidRPr="00BF66AF">
        <w:rPr>
          <w:sz w:val="24"/>
          <w:szCs w:val="24"/>
        </w:rPr>
        <w:t xml:space="preserve"> people for three meals a day)</w:t>
      </w:r>
    </w:p>
    <w:p w14:paraId="3EC4B767" w14:textId="77777777" w:rsidR="0078014E" w:rsidRPr="00BF66AF" w:rsidRDefault="0078014E" w:rsidP="007801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BF66AF">
        <w:rPr>
          <w:sz w:val="24"/>
          <w:szCs w:val="24"/>
        </w:rPr>
        <w:t xml:space="preserve">ecure space </w:t>
      </w:r>
      <w:r>
        <w:rPr>
          <w:sz w:val="24"/>
          <w:szCs w:val="24"/>
        </w:rPr>
        <w:t>if planning to have</w:t>
      </w:r>
      <w:r w:rsidRPr="00BF66AF">
        <w:rPr>
          <w:sz w:val="24"/>
          <w:szCs w:val="24"/>
        </w:rPr>
        <w:t xml:space="preserve"> vendors</w:t>
      </w:r>
    </w:p>
    <w:p w14:paraId="1BBCD0EC" w14:textId="77777777" w:rsidR="0078014E" w:rsidRPr="00BF66AF" w:rsidRDefault="0078014E" w:rsidP="007801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66AF">
        <w:rPr>
          <w:sz w:val="24"/>
          <w:szCs w:val="24"/>
        </w:rPr>
        <w:t>Venue has a good quality, reliable sound system with professional interfaces at rink side (please refer to LOC Guidelines for the required specifications)</w:t>
      </w:r>
    </w:p>
    <w:p w14:paraId="35A7B3CB" w14:textId="77777777" w:rsidR="0078014E" w:rsidRPr="00BF66AF" w:rsidRDefault="0078014E" w:rsidP="007801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66AF">
        <w:rPr>
          <w:sz w:val="24"/>
          <w:szCs w:val="24"/>
        </w:rPr>
        <w:t xml:space="preserve">Live streaming support – </w:t>
      </w:r>
      <w:r>
        <w:rPr>
          <w:sz w:val="24"/>
          <w:szCs w:val="24"/>
        </w:rPr>
        <w:t>V</w:t>
      </w:r>
      <w:r w:rsidRPr="00BF66AF">
        <w:rPr>
          <w:sz w:val="24"/>
          <w:szCs w:val="24"/>
        </w:rPr>
        <w:t xml:space="preserve">enue has a dedicated </w:t>
      </w:r>
      <w:r>
        <w:rPr>
          <w:sz w:val="24"/>
          <w:szCs w:val="24"/>
        </w:rPr>
        <w:t xml:space="preserve">hardline </w:t>
      </w:r>
      <w:r w:rsidRPr="00BF66AF">
        <w:rPr>
          <w:sz w:val="24"/>
          <w:szCs w:val="24"/>
        </w:rPr>
        <w:t xml:space="preserve">internet </w:t>
      </w:r>
      <w:r>
        <w:rPr>
          <w:sz w:val="24"/>
          <w:szCs w:val="24"/>
        </w:rPr>
        <w:t>at center ice</w:t>
      </w:r>
      <w:r w:rsidRPr="00BF66AF">
        <w:rPr>
          <w:sz w:val="24"/>
          <w:szCs w:val="24"/>
        </w:rPr>
        <w:t xml:space="preserve">, or is open to having this arranged with a minimum 100 </w:t>
      </w:r>
      <w:proofErr w:type="spellStart"/>
      <w:r w:rsidRPr="00BF66AF">
        <w:rPr>
          <w:sz w:val="24"/>
          <w:szCs w:val="24"/>
        </w:rPr>
        <w:t>mbps</w:t>
      </w:r>
      <w:proofErr w:type="spellEnd"/>
      <w:r w:rsidRPr="00BF66AF">
        <w:rPr>
          <w:sz w:val="24"/>
          <w:szCs w:val="24"/>
        </w:rPr>
        <w:t xml:space="preserve"> upload speed (include any associated cost in quote)</w:t>
      </w:r>
    </w:p>
    <w:p w14:paraId="7DA94636" w14:textId="77777777" w:rsidR="0078014E" w:rsidRPr="00BF66AF" w:rsidRDefault="0078014E" w:rsidP="007801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66AF">
        <w:rPr>
          <w:sz w:val="24"/>
          <w:szCs w:val="24"/>
        </w:rPr>
        <w:t xml:space="preserve">Venue has tables and chairs to support judges, </w:t>
      </w:r>
      <w:r>
        <w:rPr>
          <w:sz w:val="24"/>
          <w:szCs w:val="24"/>
        </w:rPr>
        <w:t>data specialist</w:t>
      </w:r>
      <w:r w:rsidRPr="00BF66AF">
        <w:rPr>
          <w:sz w:val="24"/>
          <w:szCs w:val="24"/>
        </w:rPr>
        <w:t>, hospitality and music</w:t>
      </w:r>
    </w:p>
    <w:p w14:paraId="3BD46C6A" w14:textId="77777777" w:rsidR="001B4987" w:rsidRDefault="001B4987" w:rsidP="0078014E">
      <w:pPr>
        <w:spacing w:line="240" w:lineRule="auto"/>
        <w:rPr>
          <w:b/>
          <w:bCs/>
          <w:sz w:val="24"/>
          <w:szCs w:val="24"/>
        </w:rPr>
      </w:pPr>
    </w:p>
    <w:p w14:paraId="71D54403" w14:textId="73771E5B" w:rsidR="0078014E" w:rsidRPr="00BF66AF" w:rsidRDefault="0078014E" w:rsidP="0078014E">
      <w:pPr>
        <w:spacing w:line="240" w:lineRule="auto"/>
        <w:rPr>
          <w:b/>
          <w:bCs/>
          <w:sz w:val="24"/>
          <w:szCs w:val="24"/>
        </w:rPr>
      </w:pPr>
      <w:r w:rsidRPr="00BF66AF">
        <w:rPr>
          <w:b/>
          <w:bCs/>
          <w:sz w:val="24"/>
          <w:szCs w:val="24"/>
        </w:rPr>
        <w:t>The venue will support the temporary installation of officials’ stands that meet the following requirements:</w:t>
      </w:r>
    </w:p>
    <w:p w14:paraId="1D9F292B" w14:textId="77777777" w:rsidR="0078014E" w:rsidRDefault="0078014E" w:rsidP="007801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F66AF">
        <w:rPr>
          <w:sz w:val="24"/>
          <w:szCs w:val="24"/>
        </w:rPr>
        <w:t>The officials’ stand will be situated at the edge of the ice surface, placing the judges and technical panel at a height</w:t>
      </w:r>
      <w:r>
        <w:rPr>
          <w:sz w:val="24"/>
          <w:szCs w:val="24"/>
        </w:rPr>
        <w:t xml:space="preserve"> </w:t>
      </w:r>
      <w:r w:rsidRPr="00BF66AF">
        <w:rPr>
          <w:sz w:val="24"/>
          <w:szCs w:val="24"/>
        </w:rPr>
        <w:t>sufficient to allow for a clear view of the ice surface (ensure any plexiglass panels around the boards will not impact the</w:t>
      </w:r>
      <w:r>
        <w:rPr>
          <w:sz w:val="24"/>
          <w:szCs w:val="24"/>
        </w:rPr>
        <w:t xml:space="preserve"> </w:t>
      </w:r>
      <w:r w:rsidRPr="00BF66AF">
        <w:rPr>
          <w:sz w:val="24"/>
          <w:szCs w:val="24"/>
        </w:rPr>
        <w:t>field of view</w:t>
      </w:r>
      <w:r>
        <w:rPr>
          <w:sz w:val="24"/>
          <w:szCs w:val="24"/>
        </w:rPr>
        <w:t>. Please refer to LOC Guidelines</w:t>
      </w:r>
      <w:r w:rsidRPr="00BF66AF">
        <w:rPr>
          <w:sz w:val="24"/>
          <w:szCs w:val="24"/>
        </w:rPr>
        <w:t>)</w:t>
      </w:r>
    </w:p>
    <w:p w14:paraId="7DFB16AE" w14:textId="77777777" w:rsidR="0078014E" w:rsidRPr="00BF66AF" w:rsidRDefault="0078014E" w:rsidP="007801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2BDE">
        <w:rPr>
          <w:sz w:val="24"/>
          <w:szCs w:val="24"/>
        </w:rPr>
        <w:t>Constructed over top of the players’ bench with clear sight lines to both corners of the ice surface – as close to center as possible</w:t>
      </w:r>
    </w:p>
    <w:p w14:paraId="24A21D07" w14:textId="77777777" w:rsidR="0078014E" w:rsidRPr="00BF66AF" w:rsidRDefault="0078014E" w:rsidP="007801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F66AF">
        <w:rPr>
          <w:sz w:val="24"/>
          <w:szCs w:val="24"/>
        </w:rPr>
        <w:t>Officials’ stand must be sufficiently long enough (</w:t>
      </w:r>
      <w:r>
        <w:rPr>
          <w:sz w:val="24"/>
          <w:szCs w:val="24"/>
        </w:rPr>
        <w:t>preferably 36’</w:t>
      </w:r>
      <w:r w:rsidRPr="00BF66AF">
        <w:rPr>
          <w:sz w:val="24"/>
          <w:szCs w:val="24"/>
        </w:rPr>
        <w:t xml:space="preserve">) to enable each official, including judges, technical panel, </w:t>
      </w:r>
      <w:r>
        <w:rPr>
          <w:sz w:val="24"/>
          <w:szCs w:val="24"/>
        </w:rPr>
        <w:t xml:space="preserve">and </w:t>
      </w:r>
      <w:r w:rsidRPr="00BF66AF">
        <w:rPr>
          <w:sz w:val="24"/>
          <w:szCs w:val="24"/>
        </w:rPr>
        <w:t>data</w:t>
      </w:r>
      <w:r>
        <w:rPr>
          <w:sz w:val="24"/>
          <w:szCs w:val="24"/>
        </w:rPr>
        <w:t xml:space="preserve"> </w:t>
      </w:r>
      <w:r w:rsidRPr="00BF66AF">
        <w:rPr>
          <w:sz w:val="24"/>
          <w:szCs w:val="24"/>
        </w:rPr>
        <w:t>specialists</w:t>
      </w:r>
      <w:r>
        <w:rPr>
          <w:sz w:val="24"/>
          <w:szCs w:val="24"/>
        </w:rPr>
        <w:t xml:space="preserve"> </w:t>
      </w:r>
      <w:r w:rsidRPr="00BF66AF">
        <w:rPr>
          <w:sz w:val="24"/>
          <w:szCs w:val="24"/>
        </w:rPr>
        <w:t xml:space="preserve">to have a separate </w:t>
      </w:r>
      <w:r>
        <w:rPr>
          <w:sz w:val="24"/>
          <w:szCs w:val="24"/>
        </w:rPr>
        <w:t xml:space="preserve">table and </w:t>
      </w:r>
      <w:r w:rsidRPr="00BF66AF">
        <w:rPr>
          <w:sz w:val="24"/>
          <w:szCs w:val="24"/>
        </w:rPr>
        <w:t>chair for his/her use with enough</w:t>
      </w:r>
      <w:r>
        <w:rPr>
          <w:sz w:val="24"/>
          <w:szCs w:val="24"/>
        </w:rPr>
        <w:t xml:space="preserve"> </w:t>
      </w:r>
      <w:r w:rsidRPr="00BF66AF">
        <w:rPr>
          <w:sz w:val="24"/>
          <w:szCs w:val="24"/>
        </w:rPr>
        <w:t>space to enter and exit behind the table</w:t>
      </w:r>
    </w:p>
    <w:p w14:paraId="7A406D48" w14:textId="77777777" w:rsidR="0078014E" w:rsidRDefault="0078014E" w:rsidP="007801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F66AF">
        <w:rPr>
          <w:sz w:val="24"/>
          <w:szCs w:val="24"/>
        </w:rPr>
        <w:t xml:space="preserve">Ensure officials’ stand can hold tables up to eight feet in length and 18 to </w:t>
      </w:r>
      <w:r>
        <w:rPr>
          <w:sz w:val="24"/>
          <w:szCs w:val="24"/>
        </w:rPr>
        <w:t>30</w:t>
      </w:r>
      <w:r w:rsidRPr="00BF66AF">
        <w:rPr>
          <w:sz w:val="24"/>
          <w:szCs w:val="24"/>
        </w:rPr>
        <w:t>-inches wide</w:t>
      </w:r>
    </w:p>
    <w:p w14:paraId="14AD57E6" w14:textId="77777777" w:rsidR="0078014E" w:rsidRPr="00BF66AF" w:rsidRDefault="0078014E" w:rsidP="007801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E3007">
        <w:rPr>
          <w:sz w:val="24"/>
          <w:szCs w:val="24"/>
        </w:rPr>
        <w:t>The Audio Stand should be co-located and requires an additional 8’ of space with good audio monitoring (not behind glass) and access to a “dedicated” AC circuit and a microphone jack to the house sound system</w:t>
      </w:r>
    </w:p>
    <w:p w14:paraId="5911C607" w14:textId="77777777" w:rsidR="0078014E" w:rsidRPr="00BF66AF" w:rsidRDefault="0078014E" w:rsidP="007801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F66AF">
        <w:rPr>
          <w:sz w:val="24"/>
          <w:szCs w:val="24"/>
        </w:rPr>
        <w:t>Ensure hand railings are connected to the stairs</w:t>
      </w:r>
    </w:p>
    <w:p w14:paraId="19E6F295" w14:textId="77777777" w:rsidR="0078014E" w:rsidRDefault="0078014E" w:rsidP="0078014E"/>
    <w:p w14:paraId="0ED459C2" w14:textId="3942E1B4" w:rsidR="0078014E" w:rsidRDefault="0078014E" w:rsidP="0078014E"/>
    <w:p w14:paraId="55D9928D" w14:textId="77777777" w:rsidR="003559AB" w:rsidRDefault="003559AB" w:rsidP="0078014E"/>
    <w:p w14:paraId="01AE2A6A" w14:textId="77777777" w:rsidR="0078014E" w:rsidRPr="003C635A" w:rsidRDefault="0078014E" w:rsidP="0078014E">
      <w:pPr>
        <w:rPr>
          <w:sz w:val="24"/>
          <w:szCs w:val="24"/>
        </w:rPr>
      </w:pPr>
      <w:r w:rsidRPr="003C635A">
        <w:rPr>
          <w:sz w:val="24"/>
          <w:szCs w:val="24"/>
        </w:rPr>
        <w:lastRenderedPageBreak/>
        <w:t>Clearly outline any venue constraints or requirements that could include:</w:t>
      </w:r>
    </w:p>
    <w:p w14:paraId="119DDF08" w14:textId="77777777" w:rsidR="0078014E" w:rsidRPr="003C635A" w:rsidRDefault="0078014E" w:rsidP="0078014E">
      <w:pPr>
        <w:spacing w:after="0"/>
        <w:rPr>
          <w:sz w:val="24"/>
          <w:szCs w:val="24"/>
        </w:rPr>
      </w:pPr>
      <w:r w:rsidRPr="003C635A">
        <w:rPr>
          <w:sz w:val="24"/>
          <w:szCs w:val="24"/>
        </w:rPr>
        <w:t>• installing speakers</w:t>
      </w:r>
    </w:p>
    <w:p w14:paraId="7081E410" w14:textId="77777777" w:rsidR="0078014E" w:rsidRPr="003C635A" w:rsidRDefault="0078014E" w:rsidP="0078014E">
      <w:pPr>
        <w:spacing w:after="0"/>
        <w:rPr>
          <w:sz w:val="24"/>
          <w:szCs w:val="24"/>
        </w:rPr>
      </w:pPr>
      <w:r w:rsidRPr="003C635A">
        <w:rPr>
          <w:sz w:val="24"/>
          <w:szCs w:val="24"/>
        </w:rPr>
        <w:t>• removing glass</w:t>
      </w:r>
    </w:p>
    <w:p w14:paraId="42172675" w14:textId="77777777" w:rsidR="0078014E" w:rsidRPr="003C635A" w:rsidRDefault="0078014E" w:rsidP="0078014E">
      <w:pPr>
        <w:spacing w:after="0"/>
        <w:rPr>
          <w:sz w:val="24"/>
          <w:szCs w:val="24"/>
        </w:rPr>
      </w:pPr>
      <w:r w:rsidRPr="003C635A">
        <w:rPr>
          <w:sz w:val="24"/>
          <w:szCs w:val="24"/>
        </w:rPr>
        <w:t>• catering</w:t>
      </w:r>
    </w:p>
    <w:p w14:paraId="0D2B3F08" w14:textId="77777777" w:rsidR="0078014E" w:rsidRPr="003C635A" w:rsidRDefault="0078014E" w:rsidP="0078014E">
      <w:pPr>
        <w:spacing w:after="0"/>
        <w:rPr>
          <w:sz w:val="24"/>
          <w:szCs w:val="24"/>
        </w:rPr>
      </w:pPr>
      <w:r w:rsidRPr="003C635A">
        <w:rPr>
          <w:sz w:val="24"/>
          <w:szCs w:val="24"/>
        </w:rPr>
        <w:t>• building officials’ stands</w:t>
      </w:r>
    </w:p>
    <w:p w14:paraId="4F1DD84B" w14:textId="77777777" w:rsidR="0078014E" w:rsidRPr="003C635A" w:rsidRDefault="0078014E" w:rsidP="0078014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287DA" wp14:editId="4C528ADD">
                <wp:simplePos x="0" y="0"/>
                <wp:positionH relativeFrom="column">
                  <wp:posOffset>12065</wp:posOffset>
                </wp:positionH>
                <wp:positionV relativeFrom="paragraph">
                  <wp:posOffset>101599</wp:posOffset>
                </wp:positionV>
                <wp:extent cx="6600825" cy="1685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10DF1F5" w14:textId="77777777" w:rsidR="0078014E" w:rsidRDefault="0078014E" w:rsidP="00780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28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8pt;width:519.75pt;height:13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" fillcolor="window" strokecolor="windowText" strokeweight=".5pt">
                <v:textbox>
                  <w:txbxContent>
                    <w:p w14:paraId="110DF1F5" w14:textId="77777777" w:rsidR="0078014E" w:rsidRDefault="0078014E" w:rsidP="0078014E"/>
                  </w:txbxContent>
                </v:textbox>
              </v:shape>
            </w:pict>
          </mc:Fallback>
        </mc:AlternateContent>
      </w:r>
    </w:p>
    <w:p w14:paraId="46FF8C8A" w14:textId="77777777" w:rsidR="0078014E" w:rsidRDefault="0078014E" w:rsidP="0078014E"/>
    <w:p w14:paraId="54BF550F" w14:textId="77777777" w:rsidR="0078014E" w:rsidRDefault="0078014E" w:rsidP="0078014E"/>
    <w:p w14:paraId="4B2F12DD" w14:textId="77777777" w:rsidR="0078014E" w:rsidRDefault="0078014E" w:rsidP="0078014E"/>
    <w:p w14:paraId="67F39022" w14:textId="77777777" w:rsidR="0078014E" w:rsidRDefault="0078014E" w:rsidP="0078014E">
      <w:pPr>
        <w:spacing w:after="0"/>
      </w:pPr>
    </w:p>
    <w:p w14:paraId="05ED5F1E" w14:textId="77777777" w:rsidR="0078014E" w:rsidRDefault="0078014E" w:rsidP="0078014E">
      <w:pPr>
        <w:spacing w:after="0"/>
      </w:pPr>
    </w:p>
    <w:p w14:paraId="7E66B18D" w14:textId="77777777" w:rsidR="0078014E" w:rsidRDefault="0078014E" w:rsidP="0078014E">
      <w:pPr>
        <w:spacing w:after="0"/>
      </w:pPr>
    </w:p>
    <w:p w14:paraId="44B65C24" w14:textId="77777777" w:rsidR="0078014E" w:rsidRDefault="0078014E" w:rsidP="0078014E">
      <w:pPr>
        <w:spacing w:after="0"/>
        <w:rPr>
          <w:sz w:val="24"/>
          <w:szCs w:val="24"/>
        </w:rPr>
      </w:pPr>
    </w:p>
    <w:p w14:paraId="7AAE2CCE" w14:textId="06F9DB0B" w:rsidR="003559AB" w:rsidRDefault="0078014E" w:rsidP="0078014E">
      <w:pPr>
        <w:spacing w:after="0"/>
        <w:rPr>
          <w:sz w:val="24"/>
          <w:szCs w:val="24"/>
        </w:rPr>
      </w:pPr>
      <w:r w:rsidRPr="003C635A">
        <w:rPr>
          <w:sz w:val="24"/>
          <w:szCs w:val="24"/>
        </w:rPr>
        <w:t>Please outline any mandatory venue requirements that have additional costs (and include these costs in the required</w:t>
      </w:r>
      <w:r>
        <w:rPr>
          <w:sz w:val="24"/>
          <w:szCs w:val="24"/>
        </w:rPr>
        <w:t xml:space="preserve"> </w:t>
      </w:r>
      <w:r w:rsidRPr="003C635A">
        <w:rPr>
          <w:sz w:val="24"/>
          <w:szCs w:val="24"/>
        </w:rPr>
        <w:t>quote):</w:t>
      </w:r>
    </w:p>
    <w:p w14:paraId="0DD15ADB" w14:textId="77777777" w:rsidR="0078014E" w:rsidRDefault="0078014E" w:rsidP="0078014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623DE" wp14:editId="21BABE7D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6600825" cy="1828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04EF41D" w14:textId="77777777" w:rsidR="0078014E" w:rsidRDefault="0078014E" w:rsidP="00780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623DE" id="Text Box 3" o:spid="_x0000_s1027" type="#_x0000_t202" style="position:absolute;margin-left:.2pt;margin-top:.45pt;width:519.75pt;height:2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" fillcolor="window" strokecolor="windowText" strokeweight=".5pt">
                <v:textbox>
                  <w:txbxContent>
                    <w:p w14:paraId="504EF41D" w14:textId="77777777" w:rsidR="0078014E" w:rsidRDefault="0078014E" w:rsidP="0078014E"/>
                  </w:txbxContent>
                </v:textbox>
              </v:shape>
            </w:pict>
          </mc:Fallback>
        </mc:AlternateContent>
      </w:r>
    </w:p>
    <w:p w14:paraId="33974E1D" w14:textId="77777777" w:rsidR="0078014E" w:rsidRDefault="0078014E" w:rsidP="0078014E">
      <w:pPr>
        <w:spacing w:after="0"/>
        <w:rPr>
          <w:sz w:val="24"/>
          <w:szCs w:val="24"/>
        </w:rPr>
      </w:pPr>
    </w:p>
    <w:p w14:paraId="4E9C7E1C" w14:textId="77777777" w:rsidR="0078014E" w:rsidRDefault="0078014E" w:rsidP="0078014E">
      <w:pPr>
        <w:spacing w:after="0"/>
        <w:rPr>
          <w:sz w:val="24"/>
          <w:szCs w:val="24"/>
        </w:rPr>
      </w:pPr>
    </w:p>
    <w:p w14:paraId="649ECE43" w14:textId="77777777" w:rsidR="0078014E" w:rsidRDefault="0078014E" w:rsidP="0078014E">
      <w:pPr>
        <w:spacing w:after="0"/>
        <w:rPr>
          <w:sz w:val="24"/>
          <w:szCs w:val="24"/>
        </w:rPr>
      </w:pPr>
    </w:p>
    <w:p w14:paraId="3B5BD53B" w14:textId="77777777" w:rsidR="0078014E" w:rsidRDefault="0078014E" w:rsidP="0078014E">
      <w:pPr>
        <w:spacing w:after="0"/>
        <w:rPr>
          <w:sz w:val="24"/>
          <w:szCs w:val="24"/>
        </w:rPr>
      </w:pPr>
    </w:p>
    <w:p w14:paraId="4D0FF9B2" w14:textId="77777777" w:rsidR="0078014E" w:rsidRDefault="0078014E" w:rsidP="0078014E">
      <w:pPr>
        <w:spacing w:after="0"/>
        <w:rPr>
          <w:sz w:val="24"/>
          <w:szCs w:val="24"/>
        </w:rPr>
      </w:pPr>
    </w:p>
    <w:p w14:paraId="78EB0384" w14:textId="77777777" w:rsidR="0078014E" w:rsidRDefault="0078014E" w:rsidP="0078014E">
      <w:pPr>
        <w:spacing w:after="0"/>
        <w:rPr>
          <w:sz w:val="24"/>
          <w:szCs w:val="24"/>
        </w:rPr>
      </w:pPr>
    </w:p>
    <w:p w14:paraId="6AF2E7B2" w14:textId="77777777" w:rsidR="0078014E" w:rsidRDefault="0078014E" w:rsidP="0078014E">
      <w:pPr>
        <w:spacing w:after="0"/>
        <w:rPr>
          <w:sz w:val="24"/>
          <w:szCs w:val="24"/>
        </w:rPr>
      </w:pPr>
    </w:p>
    <w:p w14:paraId="03AF848A" w14:textId="77777777" w:rsidR="0078014E" w:rsidRDefault="0078014E" w:rsidP="0078014E">
      <w:pPr>
        <w:spacing w:after="0"/>
        <w:rPr>
          <w:sz w:val="24"/>
          <w:szCs w:val="24"/>
        </w:rPr>
      </w:pPr>
    </w:p>
    <w:p w14:paraId="7F7C52C2" w14:textId="77777777" w:rsidR="0078014E" w:rsidRDefault="0078014E" w:rsidP="0078014E">
      <w:pPr>
        <w:spacing w:after="0"/>
        <w:rPr>
          <w:sz w:val="24"/>
          <w:szCs w:val="24"/>
        </w:rPr>
      </w:pPr>
    </w:p>
    <w:p w14:paraId="6530C998" w14:textId="77777777" w:rsidR="003559AB" w:rsidRDefault="003559AB" w:rsidP="0078014E">
      <w:pPr>
        <w:spacing w:after="0"/>
        <w:rPr>
          <w:sz w:val="24"/>
          <w:szCs w:val="24"/>
        </w:rPr>
      </w:pPr>
    </w:p>
    <w:p w14:paraId="5F7FD842" w14:textId="3A54E061" w:rsidR="0078014E" w:rsidRPr="003C635A" w:rsidRDefault="0078014E" w:rsidP="0078014E">
      <w:pPr>
        <w:spacing w:after="0"/>
        <w:rPr>
          <w:sz w:val="24"/>
          <w:szCs w:val="24"/>
        </w:rPr>
      </w:pPr>
      <w:r w:rsidRPr="003C635A">
        <w:rPr>
          <w:sz w:val="24"/>
          <w:szCs w:val="24"/>
        </w:rPr>
        <w:t>By signing this document, we confirm that all requirements in the Skate</w:t>
      </w:r>
      <w:r>
        <w:rPr>
          <w:sz w:val="24"/>
          <w:szCs w:val="24"/>
        </w:rPr>
        <w:t xml:space="preserve"> Canada Manitoba</w:t>
      </w:r>
      <w:r w:rsidRPr="003C635A">
        <w:rPr>
          <w:sz w:val="24"/>
          <w:szCs w:val="24"/>
        </w:rPr>
        <w:t xml:space="preserve"> Venue Requirement Form</w:t>
      </w:r>
      <w:r>
        <w:rPr>
          <w:sz w:val="24"/>
          <w:szCs w:val="24"/>
        </w:rPr>
        <w:t xml:space="preserve"> </w:t>
      </w:r>
      <w:r w:rsidRPr="003C635A">
        <w:rPr>
          <w:sz w:val="24"/>
          <w:szCs w:val="24"/>
        </w:rPr>
        <w:t>will be met.</w:t>
      </w:r>
    </w:p>
    <w:p w14:paraId="46983883" w14:textId="77777777" w:rsidR="0078014E" w:rsidRDefault="0078014E" w:rsidP="0078014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224"/>
      </w:tblGrid>
      <w:tr w:rsidR="0078014E" w14:paraId="297D9E9D" w14:textId="77777777" w:rsidTr="005C423F">
        <w:trPr>
          <w:trHeight w:val="586"/>
        </w:trPr>
        <w:tc>
          <w:tcPr>
            <w:tcW w:w="3397" w:type="dxa"/>
          </w:tcPr>
          <w:p w14:paraId="58BCDFF1" w14:textId="77777777" w:rsidR="0078014E" w:rsidRPr="003C635A" w:rsidRDefault="0078014E" w:rsidP="005C423F">
            <w:pPr>
              <w:rPr>
                <w:sz w:val="24"/>
                <w:szCs w:val="24"/>
              </w:rPr>
            </w:pPr>
            <w:r w:rsidRPr="003C635A">
              <w:rPr>
                <w:sz w:val="24"/>
                <w:szCs w:val="24"/>
              </w:rPr>
              <w:t>Venue Name:</w:t>
            </w:r>
          </w:p>
          <w:p w14:paraId="60E7FF09" w14:textId="77777777" w:rsidR="0078014E" w:rsidRDefault="0078014E" w:rsidP="005C423F">
            <w:pPr>
              <w:rPr>
                <w:sz w:val="24"/>
                <w:szCs w:val="24"/>
              </w:rPr>
            </w:pPr>
          </w:p>
        </w:tc>
        <w:tc>
          <w:tcPr>
            <w:tcW w:w="7224" w:type="dxa"/>
          </w:tcPr>
          <w:p w14:paraId="3F2FD7FB" w14:textId="77777777" w:rsidR="0078014E" w:rsidRDefault="0078014E" w:rsidP="005C423F">
            <w:pPr>
              <w:rPr>
                <w:sz w:val="24"/>
                <w:szCs w:val="24"/>
              </w:rPr>
            </w:pPr>
          </w:p>
        </w:tc>
      </w:tr>
      <w:tr w:rsidR="0078014E" w14:paraId="32E64597" w14:textId="77777777" w:rsidTr="005C423F">
        <w:trPr>
          <w:trHeight w:val="586"/>
        </w:trPr>
        <w:tc>
          <w:tcPr>
            <w:tcW w:w="3397" w:type="dxa"/>
          </w:tcPr>
          <w:p w14:paraId="533AAC20" w14:textId="77777777" w:rsidR="0078014E" w:rsidRPr="003C635A" w:rsidRDefault="0078014E" w:rsidP="005C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Venue </w:t>
            </w:r>
            <w:r w:rsidRPr="003C635A">
              <w:rPr>
                <w:sz w:val="24"/>
                <w:szCs w:val="24"/>
              </w:rPr>
              <w:t>Contact Information</w:t>
            </w:r>
            <w:r>
              <w:rPr>
                <w:sz w:val="24"/>
                <w:szCs w:val="24"/>
              </w:rPr>
              <w:t>:</w:t>
            </w:r>
          </w:p>
          <w:p w14:paraId="0CEA1F38" w14:textId="77777777" w:rsidR="0078014E" w:rsidRDefault="0078014E" w:rsidP="005C423F">
            <w:pPr>
              <w:rPr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E7E6E6" w:themeFill="background2"/>
          </w:tcPr>
          <w:p w14:paraId="0CBC67C9" w14:textId="77777777" w:rsidR="0078014E" w:rsidRDefault="0078014E" w:rsidP="005C423F">
            <w:pPr>
              <w:rPr>
                <w:sz w:val="24"/>
                <w:szCs w:val="24"/>
              </w:rPr>
            </w:pPr>
          </w:p>
        </w:tc>
      </w:tr>
      <w:tr w:rsidR="0078014E" w14:paraId="3C967CFB" w14:textId="77777777" w:rsidTr="005C423F">
        <w:trPr>
          <w:trHeight w:val="586"/>
        </w:trPr>
        <w:tc>
          <w:tcPr>
            <w:tcW w:w="3397" w:type="dxa"/>
          </w:tcPr>
          <w:p w14:paraId="470874D7" w14:textId="77777777" w:rsidR="0078014E" w:rsidRDefault="0078014E" w:rsidP="005C42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224" w:type="dxa"/>
          </w:tcPr>
          <w:p w14:paraId="2A7744C8" w14:textId="77777777" w:rsidR="0078014E" w:rsidRDefault="0078014E" w:rsidP="005C423F">
            <w:pPr>
              <w:rPr>
                <w:sz w:val="24"/>
                <w:szCs w:val="24"/>
              </w:rPr>
            </w:pPr>
          </w:p>
        </w:tc>
      </w:tr>
      <w:tr w:rsidR="0078014E" w14:paraId="4A024A7B" w14:textId="77777777" w:rsidTr="005C423F">
        <w:trPr>
          <w:trHeight w:val="586"/>
        </w:trPr>
        <w:tc>
          <w:tcPr>
            <w:tcW w:w="3397" w:type="dxa"/>
          </w:tcPr>
          <w:p w14:paraId="7445783B" w14:textId="77777777" w:rsidR="0078014E" w:rsidRDefault="0078014E" w:rsidP="005C42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224" w:type="dxa"/>
          </w:tcPr>
          <w:p w14:paraId="2822617A" w14:textId="77777777" w:rsidR="0078014E" w:rsidRDefault="0078014E" w:rsidP="005C423F">
            <w:pPr>
              <w:rPr>
                <w:sz w:val="24"/>
                <w:szCs w:val="24"/>
              </w:rPr>
            </w:pPr>
          </w:p>
        </w:tc>
      </w:tr>
      <w:tr w:rsidR="0078014E" w14:paraId="6F15A76F" w14:textId="77777777" w:rsidTr="005C423F">
        <w:trPr>
          <w:trHeight w:val="586"/>
        </w:trPr>
        <w:tc>
          <w:tcPr>
            <w:tcW w:w="3397" w:type="dxa"/>
          </w:tcPr>
          <w:p w14:paraId="54F01D42" w14:textId="77777777" w:rsidR="0078014E" w:rsidRDefault="0078014E" w:rsidP="005C42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7224" w:type="dxa"/>
          </w:tcPr>
          <w:p w14:paraId="1A9F5F3F" w14:textId="77777777" w:rsidR="0078014E" w:rsidRDefault="0078014E" w:rsidP="005C423F">
            <w:pPr>
              <w:rPr>
                <w:sz w:val="24"/>
                <w:szCs w:val="24"/>
              </w:rPr>
            </w:pPr>
          </w:p>
        </w:tc>
      </w:tr>
      <w:tr w:rsidR="0078014E" w14:paraId="4E5F9DE2" w14:textId="77777777" w:rsidTr="005C423F">
        <w:trPr>
          <w:trHeight w:val="586"/>
        </w:trPr>
        <w:tc>
          <w:tcPr>
            <w:tcW w:w="3397" w:type="dxa"/>
          </w:tcPr>
          <w:p w14:paraId="2CC54C54" w14:textId="77777777" w:rsidR="0078014E" w:rsidRPr="003C635A" w:rsidRDefault="0078014E" w:rsidP="005C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 </w:t>
            </w:r>
            <w:r w:rsidRPr="003C635A">
              <w:rPr>
                <w:sz w:val="24"/>
                <w:szCs w:val="24"/>
              </w:rPr>
              <w:t>Authorized Signature:</w:t>
            </w:r>
          </w:p>
          <w:p w14:paraId="280E07DC" w14:textId="77777777" w:rsidR="0078014E" w:rsidRDefault="0078014E" w:rsidP="005C423F">
            <w:pPr>
              <w:rPr>
                <w:sz w:val="24"/>
                <w:szCs w:val="24"/>
              </w:rPr>
            </w:pPr>
          </w:p>
        </w:tc>
        <w:tc>
          <w:tcPr>
            <w:tcW w:w="7224" w:type="dxa"/>
          </w:tcPr>
          <w:p w14:paraId="3D50587E" w14:textId="77777777" w:rsidR="0078014E" w:rsidRDefault="0078014E" w:rsidP="005C423F">
            <w:pPr>
              <w:rPr>
                <w:sz w:val="24"/>
                <w:szCs w:val="24"/>
              </w:rPr>
            </w:pPr>
          </w:p>
        </w:tc>
      </w:tr>
    </w:tbl>
    <w:p w14:paraId="1ED0C32A" w14:textId="77777777" w:rsidR="0078014E" w:rsidRDefault="0078014E" w:rsidP="00BB787A"/>
    <w:sectPr w:rsidR="0078014E" w:rsidSect="000C6870">
      <w:footerReference w:type="default" r:id="rId7"/>
      <w:pgSz w:w="12240" w:h="15840"/>
      <w:pgMar w:top="993" w:right="758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94A7" w14:textId="77777777" w:rsidR="00CB4853" w:rsidRDefault="00CB4853">
      <w:pPr>
        <w:spacing w:after="0" w:line="240" w:lineRule="auto"/>
      </w:pPr>
      <w:r>
        <w:separator/>
      </w:r>
    </w:p>
  </w:endnote>
  <w:endnote w:type="continuationSeparator" w:id="0">
    <w:p w14:paraId="2272EA36" w14:textId="77777777" w:rsidR="00CB4853" w:rsidRDefault="00CB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75CA" w14:textId="201DB34C" w:rsidR="00925954" w:rsidRPr="00925954" w:rsidRDefault="001B4987" w:rsidP="00925954">
    <w:pPr>
      <w:pStyle w:val="Footer"/>
      <w:jc w:val="right"/>
      <w:rPr>
        <w:i/>
        <w:iCs/>
        <w:sz w:val="20"/>
        <w:szCs w:val="20"/>
      </w:rPr>
    </w:pPr>
    <w:r w:rsidRPr="00925954">
      <w:rPr>
        <w:i/>
        <w:iCs/>
        <w:sz w:val="20"/>
        <w:szCs w:val="20"/>
      </w:rPr>
      <w:t xml:space="preserve">Edited </w:t>
    </w:r>
    <w:r w:rsidR="00CC3654">
      <w:rPr>
        <w:i/>
        <w:iCs/>
        <w:sz w:val="20"/>
        <w:szCs w:val="20"/>
      </w:rPr>
      <w:t>February 2,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D31F" w14:textId="77777777" w:rsidR="00CB4853" w:rsidRDefault="00CB4853">
      <w:pPr>
        <w:spacing w:after="0" w:line="240" w:lineRule="auto"/>
      </w:pPr>
      <w:r>
        <w:separator/>
      </w:r>
    </w:p>
  </w:footnote>
  <w:footnote w:type="continuationSeparator" w:id="0">
    <w:p w14:paraId="262EFE65" w14:textId="77777777" w:rsidR="00CB4853" w:rsidRDefault="00CB4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FD9"/>
    <w:multiLevelType w:val="hybridMultilevel"/>
    <w:tmpl w:val="800AA256"/>
    <w:lvl w:ilvl="0" w:tplc="6262A8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703B6"/>
    <w:multiLevelType w:val="hybridMultilevel"/>
    <w:tmpl w:val="2FAE8A42"/>
    <w:lvl w:ilvl="0" w:tplc="6262A8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171043"/>
    <w:multiLevelType w:val="hybridMultilevel"/>
    <w:tmpl w:val="0824BA12"/>
    <w:lvl w:ilvl="0" w:tplc="FFFFFFFF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6262A88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4E"/>
    <w:rsid w:val="001B4987"/>
    <w:rsid w:val="002407F3"/>
    <w:rsid w:val="003559AB"/>
    <w:rsid w:val="00561140"/>
    <w:rsid w:val="0078014E"/>
    <w:rsid w:val="009D193A"/>
    <w:rsid w:val="00BB787A"/>
    <w:rsid w:val="00C035C5"/>
    <w:rsid w:val="00CB4853"/>
    <w:rsid w:val="00CC3654"/>
    <w:rsid w:val="00E03CDF"/>
    <w:rsid w:val="00E45D30"/>
    <w:rsid w:val="00F7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3F64F"/>
  <w15:chartTrackingRefBased/>
  <w15:docId w15:val="{DD13B114-B65C-4998-B963-7309517C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14E"/>
    <w:pPr>
      <w:ind w:left="720"/>
      <w:contextualSpacing/>
    </w:pPr>
  </w:style>
  <w:style w:type="table" w:styleId="TableGrid">
    <w:name w:val="Table Grid"/>
    <w:basedOn w:val="TableNormal"/>
    <w:uiPriority w:val="39"/>
    <w:rsid w:val="0078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80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14E"/>
  </w:style>
  <w:style w:type="paragraph" w:styleId="Header">
    <w:name w:val="header"/>
    <w:basedOn w:val="Normal"/>
    <w:link w:val="HeaderChar"/>
    <w:uiPriority w:val="99"/>
    <w:unhideWhenUsed/>
    <w:rsid w:val="00CC3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Clarise Boychuk</dc:creator>
  <cp:keywords/>
  <dc:description/>
  <cp:lastModifiedBy>Rosalyn Bauer</cp:lastModifiedBy>
  <cp:revision>2</cp:revision>
  <dcterms:created xsi:type="dcterms:W3CDTF">2022-02-11T17:09:00Z</dcterms:created>
  <dcterms:modified xsi:type="dcterms:W3CDTF">2022-02-11T17:09:00Z</dcterms:modified>
</cp:coreProperties>
</file>